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552"/>
        <w:gridCol w:w="6521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300A23" w:rsidRDefault="00106C5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106C51" w:rsidRPr="00300A23" w:rsidRDefault="00106C5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196BE0" w:rsidRPr="00300A23" w:rsidRDefault="00580E57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300A23">
              <w:rPr>
                <w:b/>
                <w:bCs/>
                <w:color w:val="auto"/>
                <w:sz w:val="28"/>
                <w:szCs w:val="28"/>
              </w:rPr>
              <w:t>Техническое задание</w:t>
            </w:r>
          </w:p>
          <w:p w:rsidR="00196BE0" w:rsidRPr="00300A23" w:rsidRDefault="00196BE0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8C6663" w:rsidRPr="008C6663" w:rsidRDefault="0018705E" w:rsidP="001D6AD2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00A23">
              <w:rPr>
                <w:b/>
                <w:bCs/>
                <w:color w:val="auto"/>
              </w:rPr>
              <w:t xml:space="preserve">      </w:t>
            </w:r>
            <w:r w:rsidR="00580E57" w:rsidRPr="00300A23">
              <w:rPr>
                <w:rFonts w:cs="Times New Roman"/>
                <w:b/>
                <w:bCs/>
                <w:color w:val="auto"/>
              </w:rPr>
              <w:t>Полное наименование объекта закупки:</w:t>
            </w:r>
            <w:r w:rsidR="00F62AC4" w:rsidRPr="00F62AC4">
              <w:rPr>
                <w:rFonts w:cs="Times New Roman"/>
                <w:b/>
                <w:bCs/>
                <w:color w:val="auto"/>
              </w:rPr>
              <w:t xml:space="preserve"> </w:t>
            </w:r>
            <w:r w:rsidR="008C6663">
              <w:rPr>
                <w:rFonts w:cs="Times New Roman"/>
                <w:b/>
                <w:bCs/>
                <w:color w:val="auto"/>
              </w:rPr>
              <w:t xml:space="preserve"> </w:t>
            </w:r>
            <w:r w:rsidR="008C6663" w:rsidRPr="008C6663">
              <w:rPr>
                <w:rFonts w:ascii="Tahoma" w:hAnsi="Tahoma" w:cs="Tahoma"/>
                <w:b/>
                <w:bCs/>
                <w:sz w:val="20"/>
                <w:szCs w:val="20"/>
              </w:rPr>
              <w:t>Изделия электротехнические</w:t>
            </w:r>
            <w:r w:rsidR="008551E8" w:rsidRPr="008C6663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B73828" w:rsidRPr="008C6663">
              <w:rPr>
                <w:rFonts w:ascii="Tahoma" w:hAnsi="Tahoma" w:cs="Tahoma"/>
                <w:b/>
                <w:bCs/>
                <w:sz w:val="20"/>
                <w:szCs w:val="20"/>
              </w:rPr>
              <w:t>(групп</w:t>
            </w:r>
            <w:r w:rsidR="00333482" w:rsidRPr="008C6663">
              <w:rPr>
                <w:rFonts w:ascii="Tahoma" w:hAnsi="Tahoma" w:cs="Tahoma"/>
                <w:b/>
                <w:bCs/>
                <w:sz w:val="20"/>
                <w:szCs w:val="20"/>
              </w:rPr>
              <w:t>а</w:t>
            </w:r>
            <w:proofErr w:type="gramStart"/>
            <w:r w:rsidR="00B73828" w:rsidRPr="008C6663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8C6663" w:rsidRPr="008C6663">
              <w:rPr>
                <w:rFonts w:ascii="Tahoma" w:hAnsi="Tahoma" w:cs="Tahoma"/>
                <w:b/>
                <w:bCs/>
                <w:sz w:val="20"/>
                <w:szCs w:val="20"/>
              </w:rPr>
              <w:t>Д</w:t>
            </w:r>
            <w:proofErr w:type="gramEnd"/>
            <w:r w:rsidR="00B73828" w:rsidRPr="008C6663">
              <w:rPr>
                <w:rFonts w:ascii="Tahoma" w:hAnsi="Tahoma" w:cs="Tahoma"/>
                <w:b/>
                <w:bCs/>
                <w:sz w:val="20"/>
                <w:szCs w:val="20"/>
              </w:rPr>
              <w:t>,</w:t>
            </w:r>
            <w:r w:rsidR="008551E8" w:rsidRPr="008C6663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333482" w:rsidRPr="008C6663">
              <w:rPr>
                <w:rFonts w:ascii="Tahoma" w:hAnsi="Tahoma" w:cs="Tahoma"/>
                <w:b/>
                <w:bCs/>
                <w:sz w:val="20"/>
                <w:szCs w:val="20"/>
              </w:rPr>
              <w:t>подгрупп</w:t>
            </w:r>
            <w:r w:rsidR="008C6663" w:rsidRPr="008C6663">
              <w:rPr>
                <w:rFonts w:ascii="Tahoma" w:hAnsi="Tahoma" w:cs="Tahoma"/>
                <w:b/>
                <w:bCs/>
                <w:sz w:val="20"/>
                <w:szCs w:val="20"/>
              </w:rPr>
              <w:t>ы</w:t>
            </w:r>
            <w:r w:rsidR="00333482" w:rsidRPr="008C6663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8C6663" w:rsidRPr="008C6663">
              <w:rPr>
                <w:rFonts w:ascii="Tahoma" w:hAnsi="Tahoma" w:cs="Tahoma"/>
                <w:b/>
                <w:bCs/>
                <w:sz w:val="20"/>
                <w:szCs w:val="20"/>
              </w:rPr>
              <w:t>ДМ</w:t>
            </w:r>
            <w:r w:rsidR="00333482" w:rsidRPr="008C6663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  <w:r w:rsidR="00333482" w:rsidRPr="008C6663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:rsidR="008C6663" w:rsidRPr="008C6663" w:rsidRDefault="008C6663" w:rsidP="008C6663">
            <w:pPr>
              <w:rPr>
                <w:rFonts w:ascii="Tahoma" w:hAnsi="Tahoma" w:cs="Tahoma"/>
                <w:b/>
                <w:sz w:val="20"/>
                <w:szCs w:val="20"/>
              </w:rPr>
            </w:pPr>
            <w:proofErr w:type="gramStart"/>
            <w:r w:rsidRPr="008C6663">
              <w:rPr>
                <w:rFonts w:ascii="Tahoma" w:hAnsi="Tahoma" w:cs="Tahoma"/>
                <w:b/>
                <w:sz w:val="20"/>
                <w:szCs w:val="20"/>
              </w:rPr>
              <w:t xml:space="preserve">Трансформаторы тока и напряжения, </w:t>
            </w:r>
            <w:r w:rsidRPr="008C6663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ДБ – Аппараты коммутационные, ДМ - </w:t>
            </w:r>
            <w:r w:rsidRPr="008C6663">
              <w:rPr>
                <w:rFonts w:ascii="Tahoma" w:hAnsi="Tahoma" w:cs="Tahoma"/>
                <w:b/>
                <w:sz w:val="20"/>
                <w:szCs w:val="20"/>
              </w:rPr>
              <w:t>Панели низковольтные)</w:t>
            </w:r>
            <w:proofErr w:type="gramEnd"/>
          </w:p>
          <w:p w:rsidR="008C6663" w:rsidRDefault="008C6663" w:rsidP="008C6663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1033DA" w:rsidRPr="00D101A9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E2C1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9E2C1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9E2C1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9E2C1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9E2C1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1033DA" w:rsidRPr="00D101A9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 xml:space="preserve">27.11.4 </w:t>
            </w:r>
            <w:r w:rsidR="001033DA" w:rsidRPr="00D101A9">
              <w:rPr>
                <w:rFonts w:ascii="Arial" w:hAnsi="Arial" w:cs="Arial"/>
                <w:color w:val="333333"/>
                <w:sz w:val="20"/>
                <w:szCs w:val="20"/>
              </w:rPr>
              <w:t>Трансформаторы электрические,</w:t>
            </w:r>
            <w:r w:rsidR="001033DA" w:rsidRPr="00D101A9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 27.12.2</w:t>
            </w:r>
            <w:r w:rsidR="001033DA" w:rsidRPr="00D101A9">
              <w:rPr>
                <w:rFonts w:ascii="Arial" w:hAnsi="Arial" w:cs="Arial"/>
                <w:color w:val="333333"/>
                <w:sz w:val="20"/>
                <w:szCs w:val="20"/>
              </w:rPr>
              <w:t xml:space="preserve"> Устройства коммутации или защиты электрических цепей на напряжение не более 1 кВ 26.51.8</w:t>
            </w:r>
            <w:r w:rsidR="00D101A9" w:rsidRPr="00D101A9">
              <w:rPr>
                <w:rFonts w:ascii="Arial" w:hAnsi="Arial" w:cs="Arial"/>
                <w:color w:val="333333"/>
                <w:sz w:val="20"/>
                <w:szCs w:val="20"/>
              </w:rPr>
              <w:t xml:space="preserve"> Части и принадлежности оборудования для измерения, испытаний и навигации</w:t>
            </w:r>
          </w:p>
          <w:p w:rsidR="001033DA" w:rsidRDefault="001033DA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Roboto" w:hAnsi="Roboto"/>
                <w:color w:val="333333"/>
                <w:sz w:val="20"/>
                <w:szCs w:val="20"/>
              </w:rPr>
              <w:t xml:space="preserve"> </w:t>
            </w:r>
          </w:p>
          <w:p w:rsidR="001033DA" w:rsidRDefault="001033DA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:rsidR="00196BE0" w:rsidRPr="009E2C1F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E2C1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9E2C1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АО «</w:t>
            </w:r>
            <w:r w:rsidR="00DF540C" w:rsidRPr="009E2C1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ПКС-Тепловые сети</w:t>
            </w:r>
            <w:r w:rsidRPr="009E2C1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auto"/>
              </w:rPr>
            </w:pPr>
          </w:p>
          <w:p w:rsidR="00D9175E" w:rsidRPr="00300A23" w:rsidRDefault="00D9175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auto"/>
              </w:rPr>
            </w:pPr>
          </w:p>
          <w:p w:rsidR="00196BE0" w:rsidRPr="00300A23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color w:val="auto"/>
              </w:rPr>
            </w:pPr>
            <w:r w:rsidRPr="00300A2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423816" w:rsidTr="00277074">
        <w:trPr>
          <w:trHeight w:val="6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816" w:rsidRPr="00535410" w:rsidRDefault="00423816" w:rsidP="00325AA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535410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535410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535410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816" w:rsidRPr="00535410" w:rsidRDefault="00423816" w:rsidP="00325AA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816" w:rsidRPr="00535410" w:rsidRDefault="00423816" w:rsidP="00325AA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35410">
              <w:rPr>
                <w:rFonts w:ascii="Tahoma" w:hAnsi="Tahoma" w:cs="Tahoma"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816" w:rsidRPr="00535410" w:rsidRDefault="00423816" w:rsidP="00325AA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 xml:space="preserve">Ед. </w:t>
            </w:r>
            <w:proofErr w:type="spellStart"/>
            <w:r w:rsidRPr="00535410">
              <w:rPr>
                <w:rFonts w:ascii="Tahoma" w:hAnsi="Tahoma" w:cs="Tahoma"/>
                <w:sz w:val="20"/>
                <w:szCs w:val="20"/>
              </w:rPr>
              <w:t>изм</w:t>
            </w:r>
            <w:proofErr w:type="spellEnd"/>
            <w:r w:rsidRPr="00535410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816" w:rsidRPr="00535410" w:rsidRDefault="00423816" w:rsidP="00325AA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Кол-во</w:t>
            </w:r>
          </w:p>
        </w:tc>
      </w:tr>
      <w:tr w:rsidR="00D262AC" w:rsidTr="0002142E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262AC" w:rsidRPr="00423816" w:rsidRDefault="00D262AC" w:rsidP="0072489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816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262AC" w:rsidRPr="00423816" w:rsidRDefault="00D262AC" w:rsidP="0002142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816">
              <w:rPr>
                <w:rFonts w:ascii="Tahoma" w:hAnsi="Tahoma" w:cs="Tahoma"/>
                <w:sz w:val="20"/>
                <w:szCs w:val="20"/>
              </w:rPr>
              <w:t>Трансформатор напр</w:t>
            </w:r>
            <w:r w:rsidRPr="00423816">
              <w:rPr>
                <w:rFonts w:ascii="Tahoma" w:hAnsi="Tahoma" w:cs="Tahoma"/>
                <w:sz w:val="20"/>
                <w:szCs w:val="20"/>
              </w:rPr>
              <w:t>я</w:t>
            </w:r>
            <w:r w:rsidRPr="00423816">
              <w:rPr>
                <w:rFonts w:ascii="Tahoma" w:hAnsi="Tahoma" w:cs="Tahoma"/>
                <w:sz w:val="20"/>
                <w:szCs w:val="20"/>
              </w:rPr>
              <w:t xml:space="preserve">жения </w:t>
            </w:r>
            <w:proofErr w:type="spellStart"/>
            <w:r w:rsidRPr="00423816">
              <w:rPr>
                <w:rFonts w:ascii="Tahoma" w:hAnsi="Tahoma" w:cs="Tahoma"/>
                <w:sz w:val="20"/>
                <w:szCs w:val="20"/>
              </w:rPr>
              <w:t>антирезонансный</w:t>
            </w:r>
            <w:proofErr w:type="spellEnd"/>
            <w:r w:rsidRPr="00423816">
              <w:rPr>
                <w:rFonts w:ascii="Tahoma" w:hAnsi="Tahoma" w:cs="Tahoma"/>
                <w:sz w:val="20"/>
                <w:szCs w:val="20"/>
              </w:rPr>
              <w:t xml:space="preserve"> НТМИА-10, </w:t>
            </w:r>
            <w:proofErr w:type="spellStart"/>
            <w:r w:rsidRPr="00423816">
              <w:rPr>
                <w:rFonts w:ascii="Tahoma" w:hAnsi="Tahoma" w:cs="Tahoma"/>
                <w:sz w:val="20"/>
                <w:szCs w:val="20"/>
              </w:rPr>
              <w:t>межповеро</w:t>
            </w:r>
            <w:r w:rsidRPr="00423816">
              <w:rPr>
                <w:rFonts w:ascii="Tahoma" w:hAnsi="Tahoma" w:cs="Tahoma"/>
                <w:sz w:val="20"/>
                <w:szCs w:val="20"/>
              </w:rPr>
              <w:t>ч</w:t>
            </w:r>
            <w:r w:rsidRPr="00423816">
              <w:rPr>
                <w:rFonts w:ascii="Tahoma" w:hAnsi="Tahoma" w:cs="Tahoma"/>
                <w:sz w:val="20"/>
                <w:szCs w:val="20"/>
              </w:rPr>
              <w:t>ный</w:t>
            </w:r>
            <w:proofErr w:type="spellEnd"/>
            <w:r w:rsidRPr="00423816">
              <w:rPr>
                <w:rFonts w:ascii="Tahoma" w:hAnsi="Tahoma" w:cs="Tahoma"/>
                <w:sz w:val="20"/>
                <w:szCs w:val="20"/>
              </w:rPr>
              <w:t xml:space="preserve"> интервал 16 лет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Style w:val="af"/>
              <w:tblW w:w="6651" w:type="dxa"/>
              <w:jc w:val="center"/>
              <w:tblBorders>
                <w:top w:val="none" w:sz="0" w:space="0" w:color="auto"/>
              </w:tblBorders>
              <w:tblLayout w:type="fixed"/>
              <w:tblLook w:val="04A0"/>
            </w:tblPr>
            <w:tblGrid>
              <w:gridCol w:w="3750"/>
              <w:gridCol w:w="709"/>
              <w:gridCol w:w="709"/>
              <w:gridCol w:w="787"/>
              <w:gridCol w:w="696"/>
            </w:tblGrid>
            <w:tr w:rsidR="003466D5" w:rsidRPr="003466D5" w:rsidTr="003466D5">
              <w:trPr>
                <w:jc w:val="center"/>
              </w:trPr>
              <w:tc>
                <w:tcPr>
                  <w:tcW w:w="3750" w:type="dxa"/>
                  <w:hideMark/>
                </w:tcPr>
                <w:p w:rsidR="003466D5" w:rsidRPr="003466D5" w:rsidRDefault="003466D5" w:rsidP="003466D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b/>
                      <w:bCs/>
                      <w:color w:val="auto"/>
                      <w:sz w:val="20"/>
                      <w:szCs w:val="20"/>
                      <w:bdr w:val="none" w:sz="0" w:space="0" w:color="auto"/>
                    </w:rPr>
                    <w:t>Наименование параметров</w:t>
                  </w:r>
                </w:p>
              </w:tc>
              <w:tc>
                <w:tcPr>
                  <w:tcW w:w="2901" w:type="dxa"/>
                  <w:gridSpan w:val="4"/>
                  <w:hideMark/>
                </w:tcPr>
                <w:p w:rsidR="003466D5" w:rsidRPr="003466D5" w:rsidRDefault="003466D5" w:rsidP="003466D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b/>
                      <w:bCs/>
                      <w:color w:val="auto"/>
                      <w:sz w:val="20"/>
                      <w:szCs w:val="20"/>
                      <w:bdr w:val="none" w:sz="0" w:space="0" w:color="auto"/>
                    </w:rPr>
                    <w:t>Характеристики</w:t>
                  </w:r>
                </w:p>
              </w:tc>
            </w:tr>
            <w:tr w:rsidR="003466D5" w:rsidRPr="003466D5" w:rsidTr="003466D5">
              <w:trPr>
                <w:jc w:val="center"/>
              </w:trPr>
              <w:tc>
                <w:tcPr>
                  <w:tcW w:w="3750" w:type="dxa"/>
                  <w:hideMark/>
                </w:tcPr>
                <w:p w:rsidR="003466D5" w:rsidRPr="003466D5" w:rsidRDefault="003466D5" w:rsidP="003466D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Климатическое исполнение</w:t>
                  </w:r>
                </w:p>
              </w:tc>
              <w:tc>
                <w:tcPr>
                  <w:tcW w:w="2901" w:type="dxa"/>
                  <w:gridSpan w:val="4"/>
                  <w:hideMark/>
                </w:tcPr>
                <w:p w:rsidR="003466D5" w:rsidRPr="003466D5" w:rsidRDefault="003466D5" w:rsidP="003466D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УХЛ</w:t>
                  </w:r>
                  <w:proofErr w:type="gramStart"/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</w:t>
                  </w:r>
                  <w:proofErr w:type="gramEnd"/>
                </w:p>
              </w:tc>
            </w:tr>
            <w:tr w:rsidR="00277074" w:rsidRPr="003466D5" w:rsidTr="001E2359">
              <w:trPr>
                <w:jc w:val="center"/>
              </w:trPr>
              <w:tc>
                <w:tcPr>
                  <w:tcW w:w="6651" w:type="dxa"/>
                  <w:gridSpan w:val="5"/>
                  <w:hideMark/>
                </w:tcPr>
                <w:p w:rsidR="00277074" w:rsidRPr="003466D5" w:rsidRDefault="00277074" w:rsidP="0027707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Номинальное напряжение обмоток, </w:t>
                  </w:r>
                  <w:proofErr w:type="gramStart"/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</w:t>
                  </w:r>
                  <w:proofErr w:type="gramEnd"/>
                  <w:r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:</w:t>
                  </w:r>
                </w:p>
              </w:tc>
            </w:tr>
            <w:tr w:rsidR="00277074" w:rsidRPr="003466D5" w:rsidTr="00277074">
              <w:trPr>
                <w:cantSplit/>
                <w:trHeight w:val="113"/>
                <w:jc w:val="center"/>
              </w:trPr>
              <w:tc>
                <w:tcPr>
                  <w:tcW w:w="3750" w:type="dxa"/>
                  <w:hideMark/>
                </w:tcPr>
                <w:p w:rsidR="00277074" w:rsidRDefault="00D9175E" w:rsidP="0027707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</w:t>
                  </w:r>
                  <w:r w:rsidR="00277074"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ервичной</w:t>
                  </w:r>
                </w:p>
                <w:p w:rsidR="00D9175E" w:rsidRDefault="00D9175E" w:rsidP="0027707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277074" w:rsidRDefault="00277074" w:rsidP="0027707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вторичной основной</w:t>
                  </w:r>
                </w:p>
                <w:p w:rsidR="00D9175E" w:rsidRPr="003466D5" w:rsidRDefault="00D9175E" w:rsidP="0027707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277074" w:rsidRPr="003466D5" w:rsidRDefault="00277074" w:rsidP="0027707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вторичной дополнительной:</w:t>
                  </w:r>
                </w:p>
                <w:p w:rsidR="00277074" w:rsidRDefault="00277074" w:rsidP="0027707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при симметричном режиме работы сети, не более</w:t>
                  </w:r>
                </w:p>
                <w:p w:rsidR="00D9175E" w:rsidRPr="003466D5" w:rsidRDefault="00D9175E" w:rsidP="0027707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3466D5" w:rsidRPr="003466D5" w:rsidRDefault="00277074" w:rsidP="0027707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при замыкании одной из фаз сети на землю</w:t>
                  </w:r>
                </w:p>
              </w:tc>
              <w:tc>
                <w:tcPr>
                  <w:tcW w:w="2901" w:type="dxa"/>
                  <w:gridSpan w:val="4"/>
                  <w:hideMark/>
                </w:tcPr>
                <w:p w:rsidR="00277074" w:rsidRDefault="00277074" w:rsidP="0027707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10000</w:t>
                  </w:r>
                </w:p>
                <w:p w:rsidR="00D9175E" w:rsidRPr="003466D5" w:rsidRDefault="00D9175E" w:rsidP="0027707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277074" w:rsidRPr="003466D5" w:rsidRDefault="00277074" w:rsidP="0027707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100</w:t>
                  </w:r>
                </w:p>
                <w:p w:rsidR="00277074" w:rsidRDefault="00277074" w:rsidP="0027707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277074" w:rsidRDefault="00277074" w:rsidP="0027707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</w:t>
                  </w:r>
                </w:p>
                <w:p w:rsidR="00D9175E" w:rsidRDefault="00277074" w:rsidP="0027707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       </w:t>
                  </w:r>
                </w:p>
                <w:p w:rsidR="00D9175E" w:rsidRDefault="00D9175E" w:rsidP="0027707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277074" w:rsidRPr="003466D5" w:rsidRDefault="00277074" w:rsidP="0027707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                                                          </w:t>
                  </w:r>
                </w:p>
                <w:p w:rsidR="003466D5" w:rsidRPr="003466D5" w:rsidRDefault="00277074" w:rsidP="0027707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от 97 до 103</w:t>
                  </w:r>
                </w:p>
              </w:tc>
            </w:tr>
            <w:tr w:rsidR="00D9175E" w:rsidRPr="003466D5" w:rsidTr="00AE2337">
              <w:trPr>
                <w:jc w:val="center"/>
              </w:trPr>
              <w:tc>
                <w:tcPr>
                  <w:tcW w:w="3750" w:type="dxa"/>
                  <w:hideMark/>
                </w:tcPr>
                <w:p w:rsidR="00D9175E" w:rsidRPr="003466D5" w:rsidRDefault="00D9175E" w:rsidP="003466D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Наибольшее рабочее напряжение, кВ</w:t>
                  </w:r>
                </w:p>
              </w:tc>
              <w:tc>
                <w:tcPr>
                  <w:tcW w:w="2901" w:type="dxa"/>
                  <w:gridSpan w:val="4"/>
                  <w:hideMark/>
                </w:tcPr>
                <w:p w:rsidR="00D9175E" w:rsidRPr="003466D5" w:rsidRDefault="00D9175E" w:rsidP="003466D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12</w:t>
                  </w:r>
                </w:p>
              </w:tc>
            </w:tr>
            <w:tr w:rsidR="003466D5" w:rsidRPr="003466D5" w:rsidTr="003466D5">
              <w:trPr>
                <w:jc w:val="center"/>
              </w:trPr>
              <w:tc>
                <w:tcPr>
                  <w:tcW w:w="3750" w:type="dxa"/>
                  <w:hideMark/>
                </w:tcPr>
                <w:p w:rsidR="003466D5" w:rsidRPr="003466D5" w:rsidRDefault="003466D5" w:rsidP="003466D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Схема и группа соединений обмоток</w:t>
                  </w:r>
                </w:p>
              </w:tc>
              <w:tc>
                <w:tcPr>
                  <w:tcW w:w="2901" w:type="dxa"/>
                  <w:gridSpan w:val="4"/>
                  <w:hideMark/>
                </w:tcPr>
                <w:p w:rsidR="003466D5" w:rsidRPr="003466D5" w:rsidRDefault="003466D5" w:rsidP="003466D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proofErr w:type="spellStart"/>
                  <w:proofErr w:type="gramStart"/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Y</w:t>
                  </w:r>
                  <w:proofErr w:type="gramEnd"/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</w:t>
                  </w:r>
                  <w:proofErr w:type="spellEnd"/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/</w:t>
                  </w:r>
                  <w:proofErr w:type="spellStart"/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Yн</w:t>
                  </w:r>
                  <w:proofErr w:type="spellEnd"/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/П-0</w:t>
                  </w:r>
                </w:p>
              </w:tc>
            </w:tr>
            <w:tr w:rsidR="003466D5" w:rsidRPr="003466D5" w:rsidTr="003466D5">
              <w:trPr>
                <w:jc w:val="center"/>
              </w:trPr>
              <w:tc>
                <w:tcPr>
                  <w:tcW w:w="3750" w:type="dxa"/>
                  <w:hideMark/>
                </w:tcPr>
                <w:p w:rsidR="003466D5" w:rsidRPr="003466D5" w:rsidRDefault="003466D5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Трехфазная номинальная мощность основной вторичной обмотки при симметричной нагрузке на выводах </w:t>
                  </w:r>
                  <w:proofErr w:type="spellStart"/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a-b</w:t>
                  </w:r>
                  <w:proofErr w:type="spellEnd"/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, </w:t>
                  </w:r>
                  <w:proofErr w:type="spellStart"/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b-c</w:t>
                  </w:r>
                  <w:proofErr w:type="spellEnd"/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, </w:t>
                  </w:r>
                  <w:proofErr w:type="spellStart"/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c-a</w:t>
                  </w:r>
                  <w:proofErr w:type="spellEnd"/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, ВА в классах точности*:</w:t>
                  </w:r>
                </w:p>
                <w:p w:rsidR="003466D5" w:rsidRDefault="003466D5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0,2</w:t>
                  </w:r>
                </w:p>
                <w:p w:rsidR="00D9175E" w:rsidRPr="003466D5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3466D5" w:rsidRDefault="003466D5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0,5</w:t>
                  </w:r>
                </w:p>
                <w:p w:rsidR="00D9175E" w:rsidRPr="003466D5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3466D5" w:rsidRDefault="003466D5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1,0</w:t>
                  </w:r>
                </w:p>
                <w:p w:rsidR="00D9175E" w:rsidRPr="003466D5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3466D5" w:rsidRPr="003466D5" w:rsidRDefault="003466D5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3,0</w:t>
                  </w:r>
                </w:p>
              </w:tc>
              <w:tc>
                <w:tcPr>
                  <w:tcW w:w="709" w:type="dxa"/>
                  <w:hideMark/>
                </w:tcPr>
                <w:p w:rsidR="00D9175E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D9175E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D9175E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D9175E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3466D5" w:rsidRDefault="003466D5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75</w:t>
                  </w:r>
                </w:p>
                <w:p w:rsidR="00D9175E" w:rsidRPr="003466D5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3466D5" w:rsidRDefault="003466D5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120</w:t>
                  </w:r>
                </w:p>
                <w:p w:rsidR="00D9175E" w:rsidRPr="003466D5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3466D5" w:rsidRDefault="003466D5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300</w:t>
                  </w:r>
                </w:p>
                <w:p w:rsidR="00D9175E" w:rsidRPr="003466D5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3466D5" w:rsidRPr="003466D5" w:rsidRDefault="003466D5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600</w:t>
                  </w:r>
                </w:p>
              </w:tc>
              <w:tc>
                <w:tcPr>
                  <w:tcW w:w="709" w:type="dxa"/>
                  <w:hideMark/>
                </w:tcPr>
                <w:p w:rsidR="00D9175E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D9175E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D9175E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D9175E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3466D5" w:rsidRDefault="003466D5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-</w:t>
                  </w:r>
                </w:p>
                <w:p w:rsidR="00D9175E" w:rsidRPr="003466D5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3466D5" w:rsidRDefault="003466D5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200</w:t>
                  </w:r>
                </w:p>
                <w:p w:rsidR="00D9175E" w:rsidRPr="003466D5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3466D5" w:rsidRDefault="003466D5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300</w:t>
                  </w:r>
                </w:p>
                <w:p w:rsidR="00D9175E" w:rsidRPr="003466D5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3466D5" w:rsidRPr="003466D5" w:rsidRDefault="003466D5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600</w:t>
                  </w:r>
                </w:p>
              </w:tc>
              <w:tc>
                <w:tcPr>
                  <w:tcW w:w="787" w:type="dxa"/>
                  <w:hideMark/>
                </w:tcPr>
                <w:p w:rsidR="00D9175E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D9175E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D9175E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D9175E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3466D5" w:rsidRDefault="003466D5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75</w:t>
                  </w:r>
                </w:p>
                <w:p w:rsidR="00D9175E" w:rsidRPr="003466D5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3466D5" w:rsidRPr="003466D5" w:rsidRDefault="003466D5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120</w:t>
                  </w:r>
                </w:p>
                <w:p w:rsidR="00D9175E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3466D5" w:rsidRDefault="003466D5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300</w:t>
                  </w:r>
                </w:p>
                <w:p w:rsidR="00D9175E" w:rsidRPr="003466D5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3466D5" w:rsidRPr="003466D5" w:rsidRDefault="003466D5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600</w:t>
                  </w:r>
                </w:p>
              </w:tc>
              <w:tc>
                <w:tcPr>
                  <w:tcW w:w="696" w:type="dxa"/>
                  <w:hideMark/>
                </w:tcPr>
                <w:p w:rsidR="00D9175E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D9175E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D9175E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D9175E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3466D5" w:rsidRDefault="003466D5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-</w:t>
                  </w:r>
                </w:p>
                <w:p w:rsidR="00D9175E" w:rsidRPr="003466D5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3466D5" w:rsidRDefault="003466D5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200</w:t>
                  </w:r>
                </w:p>
                <w:p w:rsidR="00D9175E" w:rsidRPr="003466D5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3466D5" w:rsidRDefault="003466D5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300</w:t>
                  </w:r>
                </w:p>
                <w:p w:rsidR="00D9175E" w:rsidRPr="003466D5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3466D5" w:rsidRPr="003466D5" w:rsidRDefault="003466D5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600</w:t>
                  </w:r>
                </w:p>
              </w:tc>
            </w:tr>
            <w:tr w:rsidR="003466D5" w:rsidRPr="003466D5" w:rsidTr="003466D5">
              <w:trPr>
                <w:jc w:val="center"/>
              </w:trPr>
              <w:tc>
                <w:tcPr>
                  <w:tcW w:w="3750" w:type="dxa"/>
                  <w:hideMark/>
                </w:tcPr>
                <w:p w:rsidR="003466D5" w:rsidRPr="003466D5" w:rsidRDefault="003466D5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Трехфазная номинальная мощность основной вторичной обмотки при симметричной нагрузке, ВА при и</w:t>
                  </w: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з</w:t>
                  </w: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мерении фазных напряжений на в</w:t>
                  </w: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ы</w:t>
                  </w: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водах a-0, b-0, c-0 в классах точности по ГОСТ 1983:</w:t>
                  </w:r>
                </w:p>
                <w:p w:rsidR="003466D5" w:rsidRDefault="003466D5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0,5</w:t>
                  </w:r>
                </w:p>
                <w:p w:rsidR="00D9175E" w:rsidRPr="003466D5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3466D5" w:rsidRPr="003466D5" w:rsidRDefault="003466D5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1,0</w:t>
                  </w:r>
                </w:p>
              </w:tc>
              <w:tc>
                <w:tcPr>
                  <w:tcW w:w="2901" w:type="dxa"/>
                  <w:gridSpan w:val="4"/>
                  <w:hideMark/>
                </w:tcPr>
                <w:p w:rsidR="00D9175E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D9175E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D9175E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D9175E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D9175E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D9175E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3466D5" w:rsidRDefault="003466D5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75</w:t>
                  </w:r>
                </w:p>
                <w:p w:rsidR="00D9175E" w:rsidRPr="003466D5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3466D5" w:rsidRPr="003466D5" w:rsidRDefault="003466D5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200</w:t>
                  </w:r>
                </w:p>
              </w:tc>
            </w:tr>
            <w:tr w:rsidR="003466D5" w:rsidRPr="003466D5" w:rsidTr="003466D5">
              <w:trPr>
                <w:jc w:val="center"/>
              </w:trPr>
              <w:tc>
                <w:tcPr>
                  <w:tcW w:w="3750" w:type="dxa"/>
                  <w:hideMark/>
                </w:tcPr>
                <w:p w:rsidR="003466D5" w:rsidRDefault="003466D5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lastRenderedPageBreak/>
                    <w:t xml:space="preserve">Предельная мощность </w:t>
                  </w:r>
                  <w:r w:rsidR="0042199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о</w:t>
                  </w: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бмоток, ВА:</w:t>
                  </w:r>
                </w:p>
                <w:p w:rsidR="00D9175E" w:rsidRPr="003466D5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3466D5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</w:t>
                  </w:r>
                  <w:r w:rsidR="003466D5"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ервичной</w:t>
                  </w:r>
                </w:p>
                <w:p w:rsidR="00D9175E" w:rsidRPr="003466D5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3466D5" w:rsidRDefault="003466D5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вторичной основной</w:t>
                  </w:r>
                </w:p>
                <w:p w:rsidR="00D9175E" w:rsidRPr="003466D5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3466D5" w:rsidRPr="003466D5" w:rsidRDefault="003466D5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вторичной дополнительной</w:t>
                  </w:r>
                </w:p>
              </w:tc>
              <w:tc>
                <w:tcPr>
                  <w:tcW w:w="2901" w:type="dxa"/>
                  <w:gridSpan w:val="4"/>
                  <w:hideMark/>
                </w:tcPr>
                <w:p w:rsidR="00D9175E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D9175E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3466D5" w:rsidRDefault="003466D5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1000</w:t>
                  </w:r>
                </w:p>
                <w:p w:rsidR="00D9175E" w:rsidRPr="003466D5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3466D5" w:rsidRDefault="003466D5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900</w:t>
                  </w:r>
                </w:p>
                <w:p w:rsidR="00D9175E" w:rsidRPr="003466D5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3466D5" w:rsidRPr="003466D5" w:rsidRDefault="003466D5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100</w:t>
                  </w:r>
                </w:p>
              </w:tc>
            </w:tr>
            <w:tr w:rsidR="003466D5" w:rsidRPr="003466D5" w:rsidTr="00D9175E">
              <w:trPr>
                <w:jc w:val="center"/>
              </w:trPr>
              <w:tc>
                <w:tcPr>
                  <w:tcW w:w="3750" w:type="dxa"/>
                  <w:hideMark/>
                </w:tcPr>
                <w:p w:rsidR="003466D5" w:rsidRPr="003466D5" w:rsidRDefault="003466D5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Напряжение короткого замыкания, </w:t>
                  </w:r>
                  <w:proofErr w:type="spellStart"/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Uk</w:t>
                  </w:r>
                  <w:proofErr w:type="spellEnd"/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, %</w:t>
                  </w:r>
                </w:p>
              </w:tc>
              <w:tc>
                <w:tcPr>
                  <w:tcW w:w="2901" w:type="dxa"/>
                  <w:gridSpan w:val="4"/>
                  <w:shd w:val="clear" w:color="auto" w:fill="auto"/>
                  <w:vAlign w:val="center"/>
                  <w:hideMark/>
                </w:tcPr>
                <w:p w:rsidR="003466D5" w:rsidRPr="003466D5" w:rsidRDefault="003466D5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1,0</w:t>
                  </w:r>
                </w:p>
              </w:tc>
            </w:tr>
            <w:tr w:rsidR="003466D5" w:rsidRPr="003466D5" w:rsidTr="003466D5">
              <w:trPr>
                <w:jc w:val="center"/>
              </w:trPr>
              <w:tc>
                <w:tcPr>
                  <w:tcW w:w="3750" w:type="dxa"/>
                  <w:hideMark/>
                </w:tcPr>
                <w:p w:rsidR="003466D5" w:rsidRDefault="003466D5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Полная масса трансформатора, не более, </w:t>
                  </w:r>
                  <w:proofErr w:type="gramStart"/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кг</w:t>
                  </w:r>
                  <w:proofErr w:type="gramEnd"/>
                </w:p>
                <w:p w:rsidR="00D9175E" w:rsidRPr="003466D5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3466D5" w:rsidRPr="003466D5" w:rsidRDefault="003466D5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Масса масла, не более, </w:t>
                  </w:r>
                  <w:proofErr w:type="gramStart"/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кг</w:t>
                  </w:r>
                  <w:proofErr w:type="gramEnd"/>
                </w:p>
              </w:tc>
              <w:tc>
                <w:tcPr>
                  <w:tcW w:w="2901" w:type="dxa"/>
                  <w:gridSpan w:val="4"/>
                  <w:hideMark/>
                </w:tcPr>
                <w:p w:rsidR="003466D5" w:rsidRDefault="003466D5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94</w:t>
                  </w:r>
                </w:p>
                <w:p w:rsidR="00D9175E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D9175E" w:rsidRPr="003466D5" w:rsidRDefault="00D9175E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3466D5" w:rsidRPr="003466D5" w:rsidRDefault="003466D5" w:rsidP="00D917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20</w:t>
                  </w:r>
                </w:p>
              </w:tc>
            </w:tr>
          </w:tbl>
          <w:p w:rsidR="003466D5" w:rsidRPr="003466D5" w:rsidRDefault="003466D5" w:rsidP="00D917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3466D5">
              <w:rPr>
                <w:rFonts w:eastAsia="Times New Roman" w:cs="Times New Roman"/>
                <w:color w:val="auto"/>
                <w:bdr w:val="none" w:sz="0" w:space="0" w:color="auto"/>
              </w:rPr>
              <w:t xml:space="preserve">* </w:t>
            </w:r>
            <w:r w:rsidRPr="003466D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Наибольшая возможная мощность для заданного класса точн</w:t>
            </w:r>
            <w:r w:rsidRPr="003466D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</w:t>
            </w:r>
            <w:r w:rsidRPr="003466D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сти. Возможно изготовление с меньшими значениями номинальных мощностей вторичной обмотки.</w:t>
            </w:r>
          </w:p>
          <w:p w:rsidR="00D262AC" w:rsidRPr="00423816" w:rsidRDefault="00D262AC" w:rsidP="00DC17B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262AC" w:rsidRPr="00423816" w:rsidRDefault="00D262AC" w:rsidP="0002142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816">
              <w:rPr>
                <w:rFonts w:ascii="Tahoma" w:hAnsi="Tahoma" w:cs="Tahoma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262AC" w:rsidRPr="00423816" w:rsidRDefault="00D262AC" w:rsidP="0002142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816">
              <w:rPr>
                <w:rFonts w:ascii="Tahoma" w:hAnsi="Tahoma" w:cs="Tahoma"/>
                <w:sz w:val="20"/>
                <w:szCs w:val="20"/>
              </w:rPr>
              <w:t>2.0</w:t>
            </w:r>
          </w:p>
        </w:tc>
      </w:tr>
      <w:tr w:rsidR="00D262AC" w:rsidTr="0002142E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262AC" w:rsidRPr="00423816" w:rsidRDefault="00D262AC" w:rsidP="0002142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816">
              <w:rPr>
                <w:rFonts w:ascii="Tahoma" w:hAnsi="Tahoma" w:cs="Tahoma"/>
                <w:sz w:val="20"/>
                <w:szCs w:val="20"/>
              </w:rPr>
              <w:lastRenderedPageBreak/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262AC" w:rsidRPr="00423816" w:rsidRDefault="00D262AC" w:rsidP="0002142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816">
              <w:rPr>
                <w:rFonts w:ascii="Tahoma" w:hAnsi="Tahoma" w:cs="Tahoma"/>
                <w:sz w:val="20"/>
                <w:szCs w:val="20"/>
              </w:rPr>
              <w:t>Трансформатор напр</w:t>
            </w:r>
            <w:r w:rsidRPr="00423816">
              <w:rPr>
                <w:rFonts w:ascii="Tahoma" w:hAnsi="Tahoma" w:cs="Tahoma"/>
                <w:sz w:val="20"/>
                <w:szCs w:val="20"/>
              </w:rPr>
              <w:t>я</w:t>
            </w:r>
            <w:r w:rsidRPr="00423816">
              <w:rPr>
                <w:rFonts w:ascii="Tahoma" w:hAnsi="Tahoma" w:cs="Tahoma"/>
                <w:sz w:val="20"/>
                <w:szCs w:val="20"/>
              </w:rPr>
              <w:t xml:space="preserve">жения </w:t>
            </w:r>
            <w:proofErr w:type="spellStart"/>
            <w:r w:rsidRPr="00423816">
              <w:rPr>
                <w:rFonts w:ascii="Tahoma" w:hAnsi="Tahoma" w:cs="Tahoma"/>
                <w:sz w:val="20"/>
                <w:szCs w:val="20"/>
              </w:rPr>
              <w:t>антирезонансный</w:t>
            </w:r>
            <w:proofErr w:type="spellEnd"/>
            <w:r w:rsidRPr="00423816">
              <w:rPr>
                <w:rFonts w:ascii="Tahoma" w:hAnsi="Tahoma" w:cs="Tahoma"/>
                <w:sz w:val="20"/>
                <w:szCs w:val="20"/>
              </w:rPr>
              <w:t xml:space="preserve"> НТМИА-6, </w:t>
            </w:r>
            <w:proofErr w:type="spellStart"/>
            <w:r w:rsidRPr="00423816">
              <w:rPr>
                <w:rFonts w:ascii="Tahoma" w:hAnsi="Tahoma" w:cs="Tahoma"/>
                <w:sz w:val="20"/>
                <w:szCs w:val="20"/>
              </w:rPr>
              <w:t>межповеро</w:t>
            </w:r>
            <w:r w:rsidRPr="00423816">
              <w:rPr>
                <w:rFonts w:ascii="Tahoma" w:hAnsi="Tahoma" w:cs="Tahoma"/>
                <w:sz w:val="20"/>
                <w:szCs w:val="20"/>
              </w:rPr>
              <w:t>ч</w:t>
            </w:r>
            <w:r w:rsidRPr="00423816">
              <w:rPr>
                <w:rFonts w:ascii="Tahoma" w:hAnsi="Tahoma" w:cs="Tahoma"/>
                <w:sz w:val="20"/>
                <w:szCs w:val="20"/>
              </w:rPr>
              <w:t>ный</w:t>
            </w:r>
            <w:proofErr w:type="spellEnd"/>
            <w:r w:rsidRPr="00423816">
              <w:rPr>
                <w:rFonts w:ascii="Tahoma" w:hAnsi="Tahoma" w:cs="Tahoma"/>
                <w:sz w:val="20"/>
                <w:szCs w:val="20"/>
              </w:rPr>
              <w:t xml:space="preserve"> интервал 16 лет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Style w:val="af"/>
              <w:tblW w:w="6651" w:type="dxa"/>
              <w:jc w:val="center"/>
              <w:tblBorders>
                <w:top w:val="none" w:sz="0" w:space="0" w:color="auto"/>
              </w:tblBorders>
              <w:tblLayout w:type="fixed"/>
              <w:tblLook w:val="04A0"/>
            </w:tblPr>
            <w:tblGrid>
              <w:gridCol w:w="3750"/>
              <w:gridCol w:w="709"/>
              <w:gridCol w:w="709"/>
              <w:gridCol w:w="787"/>
              <w:gridCol w:w="696"/>
            </w:tblGrid>
            <w:tr w:rsidR="0002142E" w:rsidRPr="003466D5" w:rsidTr="00325AAC">
              <w:trPr>
                <w:jc w:val="center"/>
              </w:trPr>
              <w:tc>
                <w:tcPr>
                  <w:tcW w:w="3750" w:type="dxa"/>
                  <w:hideMark/>
                </w:tcPr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b/>
                      <w:bCs/>
                      <w:color w:val="auto"/>
                      <w:sz w:val="20"/>
                      <w:szCs w:val="20"/>
                      <w:bdr w:val="none" w:sz="0" w:space="0" w:color="auto"/>
                    </w:rPr>
                    <w:t>Наименование параметров</w:t>
                  </w:r>
                </w:p>
              </w:tc>
              <w:tc>
                <w:tcPr>
                  <w:tcW w:w="2901" w:type="dxa"/>
                  <w:gridSpan w:val="4"/>
                  <w:hideMark/>
                </w:tcPr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b/>
                      <w:bCs/>
                      <w:color w:val="auto"/>
                      <w:sz w:val="20"/>
                      <w:szCs w:val="20"/>
                      <w:bdr w:val="none" w:sz="0" w:space="0" w:color="auto"/>
                    </w:rPr>
                    <w:t>Характеристики</w:t>
                  </w:r>
                </w:p>
              </w:tc>
            </w:tr>
            <w:tr w:rsidR="0002142E" w:rsidRPr="003466D5" w:rsidTr="00325AAC">
              <w:trPr>
                <w:jc w:val="center"/>
              </w:trPr>
              <w:tc>
                <w:tcPr>
                  <w:tcW w:w="3750" w:type="dxa"/>
                  <w:hideMark/>
                </w:tcPr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Климатическое исполнение</w:t>
                  </w:r>
                </w:p>
              </w:tc>
              <w:tc>
                <w:tcPr>
                  <w:tcW w:w="2901" w:type="dxa"/>
                  <w:gridSpan w:val="4"/>
                  <w:hideMark/>
                </w:tcPr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УХЛ</w:t>
                  </w:r>
                  <w:proofErr w:type="gramStart"/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</w:t>
                  </w:r>
                  <w:proofErr w:type="gramEnd"/>
                </w:p>
              </w:tc>
            </w:tr>
            <w:tr w:rsidR="0002142E" w:rsidRPr="003466D5" w:rsidTr="00325AAC">
              <w:trPr>
                <w:jc w:val="center"/>
              </w:trPr>
              <w:tc>
                <w:tcPr>
                  <w:tcW w:w="6651" w:type="dxa"/>
                  <w:gridSpan w:val="5"/>
                  <w:hideMark/>
                </w:tcPr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Номинальное напряжение обмоток, </w:t>
                  </w:r>
                  <w:proofErr w:type="gramStart"/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</w:t>
                  </w:r>
                  <w:proofErr w:type="gramEnd"/>
                  <w:r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:</w:t>
                  </w:r>
                </w:p>
              </w:tc>
            </w:tr>
            <w:tr w:rsidR="0002142E" w:rsidRPr="003466D5" w:rsidTr="00325AAC">
              <w:trPr>
                <w:cantSplit/>
                <w:trHeight w:val="113"/>
                <w:jc w:val="center"/>
              </w:trPr>
              <w:tc>
                <w:tcPr>
                  <w:tcW w:w="3750" w:type="dxa"/>
                  <w:hideMark/>
                </w:tcPr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</w:t>
                  </w: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ервичной</w:t>
                  </w:r>
                </w:p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вторичной основной</w:t>
                  </w:r>
                </w:p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вторичной дополнительной:</w:t>
                  </w:r>
                </w:p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при симметричном режиме работы сети, не более</w:t>
                  </w:r>
                </w:p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при замыкании одной из фаз сети на землю</w:t>
                  </w:r>
                </w:p>
              </w:tc>
              <w:tc>
                <w:tcPr>
                  <w:tcW w:w="2901" w:type="dxa"/>
                  <w:gridSpan w:val="4"/>
                  <w:hideMark/>
                </w:tcPr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</w:t>
                  </w: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000</w:t>
                  </w:r>
                </w:p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100</w:t>
                  </w:r>
                </w:p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</w:t>
                  </w:r>
                </w:p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       </w:t>
                  </w:r>
                </w:p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                                                          </w:t>
                  </w:r>
                </w:p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от 97 до 103</w:t>
                  </w:r>
                </w:p>
              </w:tc>
            </w:tr>
            <w:tr w:rsidR="0002142E" w:rsidRPr="003466D5" w:rsidTr="00325AAC">
              <w:trPr>
                <w:jc w:val="center"/>
              </w:trPr>
              <w:tc>
                <w:tcPr>
                  <w:tcW w:w="3750" w:type="dxa"/>
                  <w:hideMark/>
                </w:tcPr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Наибольшее рабочее напряжение, кВ</w:t>
                  </w:r>
                </w:p>
              </w:tc>
              <w:tc>
                <w:tcPr>
                  <w:tcW w:w="2901" w:type="dxa"/>
                  <w:gridSpan w:val="4"/>
                  <w:hideMark/>
                </w:tcPr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7,</w:t>
                  </w: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</w:t>
                  </w:r>
                </w:p>
              </w:tc>
            </w:tr>
            <w:tr w:rsidR="0002142E" w:rsidRPr="003466D5" w:rsidTr="00325AAC">
              <w:trPr>
                <w:jc w:val="center"/>
              </w:trPr>
              <w:tc>
                <w:tcPr>
                  <w:tcW w:w="3750" w:type="dxa"/>
                  <w:hideMark/>
                </w:tcPr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Схема и группа соединений обмоток</w:t>
                  </w:r>
                </w:p>
              </w:tc>
              <w:tc>
                <w:tcPr>
                  <w:tcW w:w="2901" w:type="dxa"/>
                  <w:gridSpan w:val="4"/>
                  <w:hideMark/>
                </w:tcPr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proofErr w:type="spellStart"/>
                  <w:proofErr w:type="gramStart"/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Y</w:t>
                  </w:r>
                  <w:proofErr w:type="gramEnd"/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</w:t>
                  </w:r>
                  <w:proofErr w:type="spellEnd"/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/</w:t>
                  </w:r>
                  <w:proofErr w:type="spellStart"/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Yн</w:t>
                  </w:r>
                  <w:proofErr w:type="spellEnd"/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/П-0</w:t>
                  </w:r>
                </w:p>
              </w:tc>
            </w:tr>
            <w:tr w:rsidR="0002142E" w:rsidRPr="003466D5" w:rsidTr="00325AAC">
              <w:trPr>
                <w:jc w:val="center"/>
              </w:trPr>
              <w:tc>
                <w:tcPr>
                  <w:tcW w:w="3750" w:type="dxa"/>
                  <w:hideMark/>
                </w:tcPr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Трехфазная номинальная мощность основной вторичной обмотки при симметричной нагрузке на выводах </w:t>
                  </w:r>
                  <w:proofErr w:type="spellStart"/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a-b</w:t>
                  </w:r>
                  <w:proofErr w:type="spellEnd"/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, </w:t>
                  </w:r>
                  <w:proofErr w:type="spellStart"/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b-c</w:t>
                  </w:r>
                  <w:proofErr w:type="spellEnd"/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, </w:t>
                  </w:r>
                  <w:proofErr w:type="spellStart"/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c-a</w:t>
                  </w:r>
                  <w:proofErr w:type="spellEnd"/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, ВА в классах точности*:</w:t>
                  </w:r>
                </w:p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0,2</w:t>
                  </w:r>
                </w:p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0,5</w:t>
                  </w:r>
                </w:p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1,0</w:t>
                  </w:r>
                </w:p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3,0</w:t>
                  </w:r>
                </w:p>
              </w:tc>
              <w:tc>
                <w:tcPr>
                  <w:tcW w:w="709" w:type="dxa"/>
                  <w:hideMark/>
                </w:tcPr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75</w:t>
                  </w:r>
                </w:p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120</w:t>
                  </w:r>
                </w:p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300</w:t>
                  </w:r>
                </w:p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600</w:t>
                  </w:r>
                </w:p>
              </w:tc>
              <w:tc>
                <w:tcPr>
                  <w:tcW w:w="709" w:type="dxa"/>
                  <w:hideMark/>
                </w:tcPr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-</w:t>
                  </w:r>
                </w:p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200</w:t>
                  </w:r>
                </w:p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300</w:t>
                  </w:r>
                </w:p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600</w:t>
                  </w:r>
                </w:p>
              </w:tc>
              <w:tc>
                <w:tcPr>
                  <w:tcW w:w="787" w:type="dxa"/>
                  <w:hideMark/>
                </w:tcPr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75</w:t>
                  </w:r>
                </w:p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120</w:t>
                  </w:r>
                </w:p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300</w:t>
                  </w:r>
                </w:p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600</w:t>
                  </w:r>
                </w:p>
              </w:tc>
              <w:tc>
                <w:tcPr>
                  <w:tcW w:w="696" w:type="dxa"/>
                  <w:hideMark/>
                </w:tcPr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-</w:t>
                  </w:r>
                </w:p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200</w:t>
                  </w:r>
                </w:p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300</w:t>
                  </w:r>
                </w:p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600</w:t>
                  </w:r>
                </w:p>
              </w:tc>
            </w:tr>
            <w:tr w:rsidR="0002142E" w:rsidRPr="003466D5" w:rsidTr="00325AAC">
              <w:trPr>
                <w:jc w:val="center"/>
              </w:trPr>
              <w:tc>
                <w:tcPr>
                  <w:tcW w:w="3750" w:type="dxa"/>
                  <w:hideMark/>
                </w:tcPr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Трехфазная номинальная мощность основной вторичной обмотки при симметричной нагрузке, ВА при и</w:t>
                  </w: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з</w:t>
                  </w: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мерении фазных напряжений на в</w:t>
                  </w: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ы</w:t>
                  </w: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водах a-0, b-0, c-0 в классах точности по ГОСТ 1983:</w:t>
                  </w:r>
                </w:p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0,5</w:t>
                  </w:r>
                </w:p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1,0</w:t>
                  </w:r>
                </w:p>
              </w:tc>
              <w:tc>
                <w:tcPr>
                  <w:tcW w:w="2901" w:type="dxa"/>
                  <w:gridSpan w:val="4"/>
                  <w:hideMark/>
                </w:tcPr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75</w:t>
                  </w:r>
                </w:p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200</w:t>
                  </w:r>
                </w:p>
              </w:tc>
            </w:tr>
            <w:tr w:rsidR="0002142E" w:rsidRPr="003466D5" w:rsidTr="00325AAC">
              <w:trPr>
                <w:jc w:val="center"/>
              </w:trPr>
              <w:tc>
                <w:tcPr>
                  <w:tcW w:w="3750" w:type="dxa"/>
                  <w:hideMark/>
                </w:tcPr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Предельная мощность </w:t>
                  </w:r>
                  <w:proofErr w:type="spellStart"/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бмоток</w:t>
                  </w:r>
                  <w:proofErr w:type="spellEnd"/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, ВА:</w:t>
                  </w:r>
                </w:p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</w:t>
                  </w: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ервичной</w:t>
                  </w:r>
                </w:p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вторичной основной</w:t>
                  </w:r>
                </w:p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вторичной дополнительной</w:t>
                  </w:r>
                </w:p>
              </w:tc>
              <w:tc>
                <w:tcPr>
                  <w:tcW w:w="2901" w:type="dxa"/>
                  <w:gridSpan w:val="4"/>
                  <w:hideMark/>
                </w:tcPr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1000</w:t>
                  </w:r>
                </w:p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900</w:t>
                  </w:r>
                </w:p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100</w:t>
                  </w:r>
                </w:p>
              </w:tc>
            </w:tr>
            <w:tr w:rsidR="0002142E" w:rsidRPr="003466D5" w:rsidTr="00325AAC">
              <w:trPr>
                <w:jc w:val="center"/>
              </w:trPr>
              <w:tc>
                <w:tcPr>
                  <w:tcW w:w="3750" w:type="dxa"/>
                  <w:hideMark/>
                </w:tcPr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lastRenderedPageBreak/>
                    <w:t xml:space="preserve">Напряжение короткого замыкания, </w:t>
                  </w:r>
                  <w:proofErr w:type="spellStart"/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Uk</w:t>
                  </w:r>
                  <w:proofErr w:type="spellEnd"/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, %</w:t>
                  </w:r>
                </w:p>
              </w:tc>
              <w:tc>
                <w:tcPr>
                  <w:tcW w:w="2901" w:type="dxa"/>
                  <w:gridSpan w:val="4"/>
                  <w:shd w:val="clear" w:color="auto" w:fill="auto"/>
                  <w:vAlign w:val="center"/>
                  <w:hideMark/>
                </w:tcPr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1,0</w:t>
                  </w:r>
                </w:p>
              </w:tc>
            </w:tr>
            <w:tr w:rsidR="0002142E" w:rsidRPr="003466D5" w:rsidTr="00325AAC">
              <w:trPr>
                <w:jc w:val="center"/>
              </w:trPr>
              <w:tc>
                <w:tcPr>
                  <w:tcW w:w="3750" w:type="dxa"/>
                  <w:hideMark/>
                </w:tcPr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Полная масса трансформатора, не более, </w:t>
                  </w:r>
                  <w:proofErr w:type="gramStart"/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кг</w:t>
                  </w:r>
                  <w:proofErr w:type="gramEnd"/>
                </w:p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Масса масла, не более, </w:t>
                  </w:r>
                  <w:proofErr w:type="gramStart"/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кг</w:t>
                  </w:r>
                  <w:proofErr w:type="gramEnd"/>
                </w:p>
              </w:tc>
              <w:tc>
                <w:tcPr>
                  <w:tcW w:w="2901" w:type="dxa"/>
                  <w:gridSpan w:val="4"/>
                  <w:hideMark/>
                </w:tcPr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94</w:t>
                  </w:r>
                </w:p>
                <w:p w:rsidR="0002142E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  <w:p w:rsidR="0002142E" w:rsidRPr="003466D5" w:rsidRDefault="0002142E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3466D5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20</w:t>
                  </w:r>
                </w:p>
              </w:tc>
            </w:tr>
          </w:tbl>
          <w:p w:rsidR="0002142E" w:rsidRPr="003466D5" w:rsidRDefault="0002142E" w:rsidP="000214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3466D5">
              <w:rPr>
                <w:rFonts w:eastAsia="Times New Roman" w:cs="Times New Roman"/>
                <w:color w:val="auto"/>
                <w:bdr w:val="none" w:sz="0" w:space="0" w:color="auto"/>
              </w:rPr>
              <w:t xml:space="preserve">* </w:t>
            </w:r>
            <w:r w:rsidRPr="003466D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Наибольшая возможная мощность для заданного класса точн</w:t>
            </w:r>
            <w:r w:rsidRPr="003466D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</w:t>
            </w:r>
            <w:r w:rsidRPr="003466D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сти. Возможно изготовление с меньшими значениями номинальных мощностей вторичной обмотки.</w:t>
            </w:r>
          </w:p>
          <w:p w:rsidR="00D262AC" w:rsidRPr="00423816" w:rsidRDefault="00D262AC" w:rsidP="0002142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262AC" w:rsidRPr="00423816" w:rsidRDefault="00D262AC" w:rsidP="0002142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816">
              <w:rPr>
                <w:rFonts w:ascii="Tahoma" w:hAnsi="Tahoma" w:cs="Tahoma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262AC" w:rsidRPr="00423816" w:rsidRDefault="00D262AC" w:rsidP="0002142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816">
              <w:rPr>
                <w:rFonts w:ascii="Tahoma" w:hAnsi="Tahoma" w:cs="Tahoma"/>
                <w:sz w:val="20"/>
                <w:szCs w:val="20"/>
              </w:rPr>
              <w:t>1.0</w:t>
            </w:r>
          </w:p>
        </w:tc>
      </w:tr>
      <w:tr w:rsidR="00D262AC" w:rsidTr="0002142E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262AC" w:rsidRPr="00423816" w:rsidRDefault="00D262AC" w:rsidP="0002142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816">
              <w:rPr>
                <w:rFonts w:ascii="Tahoma" w:hAnsi="Tahoma" w:cs="Tahoma"/>
                <w:sz w:val="20"/>
                <w:szCs w:val="20"/>
              </w:rPr>
              <w:lastRenderedPageBreak/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142E" w:rsidRDefault="0002142E" w:rsidP="0002142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Трансформатор тока</w:t>
            </w:r>
          </w:p>
          <w:p w:rsidR="00D262AC" w:rsidRPr="00423816" w:rsidRDefault="00D262AC" w:rsidP="0002142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816">
              <w:rPr>
                <w:rFonts w:ascii="Tahoma" w:hAnsi="Tahoma" w:cs="Tahoma"/>
                <w:sz w:val="20"/>
                <w:szCs w:val="20"/>
              </w:rPr>
              <w:t>Т-0,66М 1500/5</w:t>
            </w:r>
            <w:r w:rsidR="00421998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="00421998">
              <w:rPr>
                <w:rFonts w:ascii="Tahoma" w:hAnsi="Tahoma" w:cs="Tahoma"/>
                <w:sz w:val="20"/>
                <w:szCs w:val="20"/>
              </w:rPr>
              <w:t>межп</w:t>
            </w:r>
            <w:r w:rsidR="00421998">
              <w:rPr>
                <w:rFonts w:ascii="Tahoma" w:hAnsi="Tahoma" w:cs="Tahoma"/>
                <w:sz w:val="20"/>
                <w:szCs w:val="20"/>
              </w:rPr>
              <w:t>о</w:t>
            </w:r>
            <w:r w:rsidR="00421998">
              <w:rPr>
                <w:rFonts w:ascii="Tahoma" w:hAnsi="Tahoma" w:cs="Tahoma"/>
                <w:sz w:val="20"/>
                <w:szCs w:val="20"/>
              </w:rPr>
              <w:t>верочный</w:t>
            </w:r>
            <w:proofErr w:type="spellEnd"/>
            <w:r w:rsidR="00421998">
              <w:rPr>
                <w:rFonts w:ascii="Tahoma" w:hAnsi="Tahoma" w:cs="Tahoma"/>
                <w:sz w:val="20"/>
                <w:szCs w:val="20"/>
              </w:rPr>
              <w:t xml:space="preserve"> интервал 8 лет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262AC" w:rsidRPr="00B74368" w:rsidRDefault="0002142E" w:rsidP="00B7436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74368">
              <w:rPr>
                <w:rFonts w:ascii="Tahoma" w:hAnsi="Tahoma" w:cs="Tahoma"/>
                <w:sz w:val="20"/>
                <w:szCs w:val="20"/>
              </w:rPr>
              <w:t>Номинальный первичный ток 1500</w:t>
            </w:r>
            <w:proofErr w:type="gramStart"/>
            <w:r w:rsidRPr="00B74368">
              <w:rPr>
                <w:rFonts w:ascii="Tahoma" w:hAnsi="Tahoma" w:cs="Tahoma"/>
                <w:sz w:val="20"/>
                <w:szCs w:val="20"/>
              </w:rPr>
              <w:t xml:space="preserve"> А</w:t>
            </w:r>
            <w:proofErr w:type="gramEnd"/>
            <w:r w:rsidRPr="00B74368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02142E" w:rsidRPr="00B74368" w:rsidRDefault="00B74368" w:rsidP="00B7436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н</w:t>
            </w:r>
            <w:r w:rsidR="0002142E" w:rsidRPr="00B74368">
              <w:rPr>
                <w:rFonts w:ascii="Tahoma" w:hAnsi="Tahoma" w:cs="Tahoma"/>
                <w:sz w:val="20"/>
                <w:szCs w:val="20"/>
              </w:rPr>
              <w:t>оминальный вторичный ток 5</w:t>
            </w:r>
            <w:proofErr w:type="gramStart"/>
            <w:r w:rsidR="0002142E" w:rsidRPr="00B74368">
              <w:rPr>
                <w:rFonts w:ascii="Tahoma" w:hAnsi="Tahoma" w:cs="Tahoma"/>
                <w:sz w:val="20"/>
                <w:szCs w:val="20"/>
              </w:rPr>
              <w:t xml:space="preserve"> А</w:t>
            </w:r>
            <w:proofErr w:type="gramEnd"/>
            <w:r w:rsidR="0002142E" w:rsidRPr="00B74368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02142E" w:rsidRPr="00B74368" w:rsidRDefault="00B74368" w:rsidP="00B7436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н</w:t>
            </w:r>
            <w:r w:rsidR="0002142E" w:rsidRPr="00B74368">
              <w:rPr>
                <w:rFonts w:ascii="Tahoma" w:hAnsi="Tahoma" w:cs="Tahoma"/>
                <w:sz w:val="20"/>
                <w:szCs w:val="20"/>
              </w:rPr>
              <w:t>оминальная вторичная нагрузка 5 ВА;</w:t>
            </w:r>
          </w:p>
          <w:p w:rsidR="0002142E" w:rsidRPr="00B74368" w:rsidRDefault="00B74368" w:rsidP="00B7436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к</w:t>
            </w:r>
            <w:r w:rsidR="0002142E" w:rsidRPr="00B74368">
              <w:rPr>
                <w:rFonts w:ascii="Tahoma" w:hAnsi="Tahoma" w:cs="Tahoma"/>
                <w:sz w:val="20"/>
                <w:szCs w:val="20"/>
              </w:rPr>
              <w:t>ласс точности 0,5</w:t>
            </w:r>
            <w:r w:rsidR="0002142E" w:rsidRPr="00B74368">
              <w:rPr>
                <w:rFonts w:ascii="Tahoma" w:hAnsi="Tahoma" w:cs="Tahoma"/>
                <w:sz w:val="20"/>
                <w:szCs w:val="20"/>
                <w:lang w:val="en-US"/>
              </w:rPr>
              <w:t>S</w:t>
            </w:r>
            <w:r w:rsidR="0002142E" w:rsidRPr="00B74368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02142E" w:rsidRPr="0002142E" w:rsidRDefault="00B74368" w:rsidP="00B7436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</w:t>
            </w:r>
            <w:r w:rsidRPr="00B74368">
              <w:rPr>
                <w:rFonts w:ascii="Tahoma" w:hAnsi="Tahoma" w:cs="Tahoma"/>
                <w:sz w:val="20"/>
                <w:szCs w:val="20"/>
              </w:rPr>
              <w:t>сполнение: поворотная шина.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262AC" w:rsidRPr="00423816" w:rsidRDefault="00D262AC" w:rsidP="0002142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816">
              <w:rPr>
                <w:rFonts w:ascii="Tahoma" w:hAnsi="Tahoma" w:cs="Tahoma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262AC" w:rsidRPr="00423816" w:rsidRDefault="00D262AC" w:rsidP="0002142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816">
              <w:rPr>
                <w:rFonts w:ascii="Tahoma" w:hAnsi="Tahoma" w:cs="Tahoma"/>
                <w:sz w:val="20"/>
                <w:szCs w:val="20"/>
              </w:rPr>
              <w:t>6.0</w:t>
            </w:r>
          </w:p>
        </w:tc>
      </w:tr>
      <w:tr w:rsidR="00B74368" w:rsidTr="0002142E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74368" w:rsidRPr="00423816" w:rsidRDefault="00B74368" w:rsidP="0002142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816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74368" w:rsidRDefault="00B74368" w:rsidP="0002142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Трансформатор тока</w:t>
            </w:r>
          </w:p>
          <w:p w:rsidR="00B74368" w:rsidRDefault="00B74368" w:rsidP="0002142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816">
              <w:rPr>
                <w:rFonts w:ascii="Tahoma" w:hAnsi="Tahoma" w:cs="Tahoma"/>
                <w:sz w:val="20"/>
                <w:szCs w:val="20"/>
              </w:rPr>
              <w:t>Т-0,66М 600/5</w:t>
            </w:r>
            <w:r w:rsidR="00421998">
              <w:rPr>
                <w:rFonts w:ascii="Tahoma" w:hAnsi="Tahoma" w:cs="Tahoma"/>
                <w:sz w:val="20"/>
                <w:szCs w:val="20"/>
              </w:rPr>
              <w:t>,</w:t>
            </w:r>
          </w:p>
          <w:p w:rsidR="00421998" w:rsidRPr="00423816" w:rsidRDefault="00421998" w:rsidP="0002142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межповерочный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инте</w:t>
            </w:r>
            <w:r>
              <w:rPr>
                <w:rFonts w:ascii="Tahoma" w:hAnsi="Tahoma" w:cs="Tahoma"/>
                <w:sz w:val="20"/>
                <w:szCs w:val="20"/>
              </w:rPr>
              <w:t>р</w:t>
            </w:r>
            <w:r>
              <w:rPr>
                <w:rFonts w:ascii="Tahoma" w:hAnsi="Tahoma" w:cs="Tahoma"/>
                <w:sz w:val="20"/>
                <w:szCs w:val="20"/>
              </w:rPr>
              <w:t>вал 8 лет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74368" w:rsidRPr="00B74368" w:rsidRDefault="00B74368" w:rsidP="00325AAC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74368">
              <w:rPr>
                <w:rFonts w:ascii="Tahoma" w:hAnsi="Tahoma" w:cs="Tahoma"/>
                <w:sz w:val="20"/>
                <w:szCs w:val="20"/>
              </w:rPr>
              <w:t>Номинальный первичный ток</w:t>
            </w:r>
            <w:r>
              <w:rPr>
                <w:rFonts w:ascii="Tahoma" w:hAnsi="Tahoma" w:cs="Tahoma"/>
                <w:sz w:val="20"/>
                <w:szCs w:val="20"/>
              </w:rPr>
              <w:t xml:space="preserve"> 600</w:t>
            </w:r>
            <w:proofErr w:type="gramStart"/>
            <w:r w:rsidRPr="00B74368">
              <w:rPr>
                <w:rFonts w:ascii="Tahoma" w:hAnsi="Tahoma" w:cs="Tahoma"/>
                <w:sz w:val="20"/>
                <w:szCs w:val="20"/>
              </w:rPr>
              <w:t xml:space="preserve"> А</w:t>
            </w:r>
            <w:proofErr w:type="gramEnd"/>
            <w:r w:rsidRPr="00B74368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B74368" w:rsidRPr="00B74368" w:rsidRDefault="00B74368" w:rsidP="00325AAC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н</w:t>
            </w:r>
            <w:r w:rsidRPr="00B74368">
              <w:rPr>
                <w:rFonts w:ascii="Tahoma" w:hAnsi="Tahoma" w:cs="Tahoma"/>
                <w:sz w:val="20"/>
                <w:szCs w:val="20"/>
              </w:rPr>
              <w:t>оминальный вторичный ток 5</w:t>
            </w:r>
            <w:proofErr w:type="gramStart"/>
            <w:r w:rsidRPr="00B74368">
              <w:rPr>
                <w:rFonts w:ascii="Tahoma" w:hAnsi="Tahoma" w:cs="Tahoma"/>
                <w:sz w:val="20"/>
                <w:szCs w:val="20"/>
              </w:rPr>
              <w:t xml:space="preserve"> А</w:t>
            </w:r>
            <w:proofErr w:type="gramEnd"/>
            <w:r w:rsidRPr="00B74368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B74368" w:rsidRPr="00B74368" w:rsidRDefault="00B74368" w:rsidP="00325AAC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н</w:t>
            </w:r>
            <w:r w:rsidRPr="00B74368">
              <w:rPr>
                <w:rFonts w:ascii="Tahoma" w:hAnsi="Tahoma" w:cs="Tahoma"/>
                <w:sz w:val="20"/>
                <w:szCs w:val="20"/>
              </w:rPr>
              <w:t>оминальная вторичная нагрузка 5 ВА;</w:t>
            </w:r>
          </w:p>
          <w:p w:rsidR="00B74368" w:rsidRPr="00B74368" w:rsidRDefault="00B74368" w:rsidP="00325AAC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к</w:t>
            </w:r>
            <w:r w:rsidRPr="00B74368">
              <w:rPr>
                <w:rFonts w:ascii="Tahoma" w:hAnsi="Tahoma" w:cs="Tahoma"/>
                <w:sz w:val="20"/>
                <w:szCs w:val="20"/>
              </w:rPr>
              <w:t>ласс точности 0,5</w:t>
            </w:r>
            <w:r w:rsidRPr="00B74368">
              <w:rPr>
                <w:rFonts w:ascii="Tahoma" w:hAnsi="Tahoma" w:cs="Tahoma"/>
                <w:sz w:val="20"/>
                <w:szCs w:val="20"/>
                <w:lang w:val="en-US"/>
              </w:rPr>
              <w:t>S</w:t>
            </w:r>
            <w:r w:rsidRPr="00B74368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421998" w:rsidRPr="0002142E" w:rsidRDefault="00B74368" w:rsidP="00325AAC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</w:t>
            </w:r>
            <w:r w:rsidRPr="00B74368">
              <w:rPr>
                <w:rFonts w:ascii="Tahoma" w:hAnsi="Tahoma" w:cs="Tahoma"/>
                <w:sz w:val="20"/>
                <w:szCs w:val="20"/>
              </w:rPr>
              <w:t>сполнение: поворотная шина</w:t>
            </w:r>
            <w:r w:rsidR="00421998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74368" w:rsidRPr="00423816" w:rsidRDefault="00B74368" w:rsidP="0002142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816">
              <w:rPr>
                <w:rFonts w:ascii="Tahoma" w:hAnsi="Tahoma" w:cs="Tahoma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74368" w:rsidRPr="00423816" w:rsidRDefault="00B74368" w:rsidP="0002142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816">
              <w:rPr>
                <w:rFonts w:ascii="Tahoma" w:hAnsi="Tahoma" w:cs="Tahoma"/>
                <w:sz w:val="20"/>
                <w:szCs w:val="20"/>
              </w:rPr>
              <w:t>3.0</w:t>
            </w:r>
          </w:p>
        </w:tc>
      </w:tr>
      <w:tr w:rsidR="00B74368" w:rsidTr="0002142E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74368" w:rsidRPr="00423816" w:rsidRDefault="00B74368" w:rsidP="0002142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816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74368" w:rsidRPr="00423816" w:rsidRDefault="00B74368" w:rsidP="0002142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816">
              <w:rPr>
                <w:rFonts w:ascii="Tahoma" w:hAnsi="Tahoma" w:cs="Tahoma"/>
                <w:sz w:val="20"/>
                <w:szCs w:val="20"/>
              </w:rPr>
              <w:t>Выключатель автомат</w:t>
            </w:r>
            <w:r w:rsidRPr="00423816">
              <w:rPr>
                <w:rFonts w:ascii="Tahoma" w:hAnsi="Tahoma" w:cs="Tahoma"/>
                <w:sz w:val="20"/>
                <w:szCs w:val="20"/>
              </w:rPr>
              <w:t>и</w:t>
            </w:r>
            <w:r w:rsidRPr="00423816">
              <w:rPr>
                <w:rFonts w:ascii="Tahoma" w:hAnsi="Tahoma" w:cs="Tahoma"/>
                <w:sz w:val="20"/>
                <w:szCs w:val="20"/>
              </w:rPr>
              <w:t xml:space="preserve">ческий 3P 50А (C) 10kA ВА 47-100 </w:t>
            </w:r>
            <w:proofErr w:type="spellStart"/>
            <w:r w:rsidRPr="00423816">
              <w:rPr>
                <w:rFonts w:ascii="Tahoma" w:hAnsi="Tahoma" w:cs="Tahoma"/>
                <w:sz w:val="20"/>
                <w:szCs w:val="20"/>
              </w:rPr>
              <w:t>PROxima</w:t>
            </w:r>
            <w:proofErr w:type="spellEnd"/>
            <w:r w:rsidRPr="00423816">
              <w:rPr>
                <w:rFonts w:ascii="Tahoma" w:hAnsi="Tahoma" w:cs="Tahoma"/>
                <w:sz w:val="20"/>
                <w:szCs w:val="20"/>
              </w:rPr>
              <w:t xml:space="preserve"> (mcb47100-3-50C-pro)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Style w:val="af"/>
              <w:tblW w:w="6622" w:type="dxa"/>
              <w:jc w:val="center"/>
              <w:tblInd w:w="1155" w:type="dxa"/>
              <w:tblLayout w:type="fixed"/>
              <w:tblLook w:val="04A0"/>
            </w:tblPr>
            <w:tblGrid>
              <w:gridCol w:w="5184"/>
              <w:gridCol w:w="1438"/>
            </w:tblGrid>
            <w:tr w:rsidR="00B74368" w:rsidRPr="00B74368" w:rsidTr="00B74368">
              <w:trPr>
                <w:jc w:val="center"/>
              </w:trPr>
              <w:tc>
                <w:tcPr>
                  <w:tcW w:w="5184" w:type="dxa"/>
                  <w:hideMark/>
                </w:tcPr>
                <w:p w:rsidR="00B74368" w:rsidRPr="00B74368" w:rsidRDefault="00B74368" w:rsidP="00B74368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b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b/>
                      <w:color w:val="auto"/>
                      <w:sz w:val="20"/>
                      <w:szCs w:val="20"/>
                      <w:bdr w:val="none" w:sz="0" w:space="0" w:color="auto"/>
                    </w:rPr>
                    <w:t>Наименование параметров</w:t>
                  </w:r>
                </w:p>
              </w:tc>
              <w:tc>
                <w:tcPr>
                  <w:tcW w:w="1438" w:type="dxa"/>
                  <w:hideMark/>
                </w:tcPr>
                <w:p w:rsidR="00B74368" w:rsidRPr="00B74368" w:rsidRDefault="00B74368" w:rsidP="00B74368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b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b/>
                      <w:color w:val="auto"/>
                      <w:sz w:val="20"/>
                      <w:szCs w:val="20"/>
                      <w:bdr w:val="none" w:sz="0" w:space="0" w:color="auto"/>
                    </w:rPr>
                    <w:t>Характер</w:t>
                  </w:r>
                  <w:r w:rsidRPr="00B74368">
                    <w:rPr>
                      <w:rFonts w:ascii="Tahoma" w:eastAsia="Times New Roman" w:hAnsi="Tahoma" w:cs="Tahoma"/>
                      <w:b/>
                      <w:color w:val="auto"/>
                      <w:sz w:val="20"/>
                      <w:szCs w:val="20"/>
                      <w:bdr w:val="none" w:sz="0" w:space="0" w:color="auto"/>
                    </w:rPr>
                    <w:t>и</w:t>
                  </w:r>
                  <w:r w:rsidRPr="00B74368">
                    <w:rPr>
                      <w:rFonts w:ascii="Tahoma" w:eastAsia="Times New Roman" w:hAnsi="Tahoma" w:cs="Tahoma"/>
                      <w:b/>
                      <w:color w:val="auto"/>
                      <w:sz w:val="20"/>
                      <w:szCs w:val="20"/>
                      <w:bdr w:val="none" w:sz="0" w:space="0" w:color="auto"/>
                    </w:rPr>
                    <w:t>стики</w:t>
                  </w:r>
                </w:p>
              </w:tc>
            </w:tr>
            <w:tr w:rsidR="00B74368" w:rsidRPr="00B74368" w:rsidTr="00B74368">
              <w:trPr>
                <w:jc w:val="center"/>
              </w:trPr>
              <w:tc>
                <w:tcPr>
                  <w:tcW w:w="5184" w:type="dxa"/>
                  <w:hideMark/>
                </w:tcPr>
                <w:p w:rsidR="00B74368" w:rsidRPr="00B74368" w:rsidRDefault="00B74368" w:rsidP="00B74368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Общ</w:t>
                  </w:r>
                  <w:proofErr w:type="gramStart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.</w:t>
                  </w:r>
                  <w:proofErr w:type="gramEnd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 </w:t>
                  </w:r>
                  <w:proofErr w:type="gramStart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</w:t>
                  </w:r>
                  <w:proofErr w:type="gramEnd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оличество полюсов</w:t>
                  </w:r>
                </w:p>
              </w:tc>
              <w:tc>
                <w:tcPr>
                  <w:tcW w:w="1438" w:type="dxa"/>
                  <w:hideMark/>
                </w:tcPr>
                <w:p w:rsidR="00B74368" w:rsidRPr="00B74368" w:rsidRDefault="00B74368" w:rsidP="00B74368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</w:t>
                  </w:r>
                </w:p>
              </w:tc>
            </w:tr>
            <w:tr w:rsidR="00B74368" w:rsidRPr="00B74368" w:rsidTr="00B74368">
              <w:trPr>
                <w:jc w:val="center"/>
              </w:trPr>
              <w:tc>
                <w:tcPr>
                  <w:tcW w:w="5184" w:type="dxa"/>
                  <w:hideMark/>
                </w:tcPr>
                <w:p w:rsidR="00B74368" w:rsidRPr="00B74368" w:rsidRDefault="00B74368" w:rsidP="00B74368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proofErr w:type="spellStart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Номин</w:t>
                  </w:r>
                  <w:proofErr w:type="spellEnd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. отключающая способность по EN 60898, кА</w:t>
                  </w:r>
                </w:p>
              </w:tc>
              <w:tc>
                <w:tcPr>
                  <w:tcW w:w="1438" w:type="dxa"/>
                  <w:hideMark/>
                </w:tcPr>
                <w:p w:rsidR="00B74368" w:rsidRPr="00B74368" w:rsidRDefault="00B74368" w:rsidP="00B74368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</w:t>
                  </w:r>
                </w:p>
              </w:tc>
            </w:tr>
            <w:tr w:rsidR="00B74368" w:rsidRPr="00B74368" w:rsidTr="00B74368">
              <w:trPr>
                <w:jc w:val="center"/>
              </w:trPr>
              <w:tc>
                <w:tcPr>
                  <w:tcW w:w="5184" w:type="dxa"/>
                  <w:hideMark/>
                </w:tcPr>
                <w:p w:rsidR="00B74368" w:rsidRPr="00B74368" w:rsidRDefault="00B74368" w:rsidP="00B74368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Номинальный ток, А</w:t>
                  </w:r>
                </w:p>
              </w:tc>
              <w:tc>
                <w:tcPr>
                  <w:tcW w:w="1438" w:type="dxa"/>
                  <w:hideMark/>
                </w:tcPr>
                <w:p w:rsidR="00B74368" w:rsidRPr="00B74368" w:rsidRDefault="00B74368" w:rsidP="00B74368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50</w:t>
                  </w:r>
                </w:p>
              </w:tc>
            </w:tr>
            <w:tr w:rsidR="00B74368" w:rsidRPr="00B74368" w:rsidTr="00B74368">
              <w:trPr>
                <w:jc w:val="center"/>
              </w:trPr>
              <w:tc>
                <w:tcPr>
                  <w:tcW w:w="5184" w:type="dxa"/>
                  <w:hideMark/>
                </w:tcPr>
                <w:p w:rsidR="00B74368" w:rsidRPr="00B74368" w:rsidRDefault="00B74368" w:rsidP="00B74368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Тип напряжения</w:t>
                  </w:r>
                </w:p>
              </w:tc>
              <w:tc>
                <w:tcPr>
                  <w:tcW w:w="1438" w:type="dxa"/>
                  <w:hideMark/>
                </w:tcPr>
                <w:p w:rsidR="00B74368" w:rsidRPr="00B74368" w:rsidRDefault="00B74368" w:rsidP="00B74368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AC (пер</w:t>
                  </w: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е</w:t>
                  </w: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мен.)</w:t>
                  </w:r>
                </w:p>
              </w:tc>
            </w:tr>
            <w:tr w:rsidR="00B74368" w:rsidRPr="00B74368" w:rsidTr="00B74368">
              <w:trPr>
                <w:jc w:val="center"/>
              </w:trPr>
              <w:tc>
                <w:tcPr>
                  <w:tcW w:w="5184" w:type="dxa"/>
                  <w:hideMark/>
                </w:tcPr>
                <w:p w:rsidR="00B74368" w:rsidRPr="00B74368" w:rsidRDefault="00B74368" w:rsidP="00B74368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Характеристика срабатывания (кривая тока)</w:t>
                  </w:r>
                </w:p>
              </w:tc>
              <w:tc>
                <w:tcPr>
                  <w:tcW w:w="1438" w:type="dxa"/>
                  <w:hideMark/>
                </w:tcPr>
                <w:p w:rsidR="00B74368" w:rsidRPr="00B74368" w:rsidRDefault="00B74368" w:rsidP="00B74368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C</w:t>
                  </w:r>
                </w:p>
              </w:tc>
            </w:tr>
            <w:tr w:rsidR="00B74368" w:rsidRPr="00B74368" w:rsidTr="00B74368">
              <w:trPr>
                <w:jc w:val="center"/>
              </w:trPr>
              <w:tc>
                <w:tcPr>
                  <w:tcW w:w="5184" w:type="dxa"/>
                  <w:hideMark/>
                </w:tcPr>
                <w:p w:rsidR="00B74368" w:rsidRPr="00B74368" w:rsidRDefault="00B74368" w:rsidP="00B74368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Рабочая температура окружающей среды, °C</w:t>
                  </w:r>
                </w:p>
              </w:tc>
              <w:tc>
                <w:tcPr>
                  <w:tcW w:w="1438" w:type="dxa"/>
                  <w:hideMark/>
                </w:tcPr>
                <w:p w:rsidR="00B74368" w:rsidRPr="00B74368" w:rsidRDefault="00B74368" w:rsidP="00B74368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-10...50</w:t>
                  </w:r>
                </w:p>
              </w:tc>
            </w:tr>
            <w:tr w:rsidR="00B74368" w:rsidRPr="00B74368" w:rsidTr="00B74368">
              <w:trPr>
                <w:jc w:val="center"/>
              </w:trPr>
              <w:tc>
                <w:tcPr>
                  <w:tcW w:w="5184" w:type="dxa"/>
                  <w:hideMark/>
                </w:tcPr>
                <w:p w:rsidR="00B74368" w:rsidRPr="00B74368" w:rsidRDefault="00B74368" w:rsidP="00B74368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Номинальное импульсное выдерживаемое напряж</w:t>
                  </w: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е</w:t>
                  </w: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ние </w:t>
                  </w:r>
                  <w:proofErr w:type="spellStart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Uimp</w:t>
                  </w:r>
                  <w:proofErr w:type="spellEnd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, кВ</w:t>
                  </w:r>
                </w:p>
              </w:tc>
              <w:tc>
                <w:tcPr>
                  <w:tcW w:w="1438" w:type="dxa"/>
                  <w:hideMark/>
                </w:tcPr>
                <w:p w:rsidR="00B74368" w:rsidRPr="00B74368" w:rsidRDefault="00B74368" w:rsidP="00B74368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4000</w:t>
                  </w:r>
                </w:p>
              </w:tc>
            </w:tr>
            <w:tr w:rsidR="00B74368" w:rsidRPr="00B74368" w:rsidTr="00B74368">
              <w:trPr>
                <w:jc w:val="center"/>
              </w:trPr>
              <w:tc>
                <w:tcPr>
                  <w:tcW w:w="5184" w:type="dxa"/>
                  <w:hideMark/>
                </w:tcPr>
                <w:p w:rsidR="00B74368" w:rsidRPr="00B74368" w:rsidRDefault="00B74368" w:rsidP="00B74368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proofErr w:type="spellStart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Поперечн</w:t>
                  </w:r>
                  <w:proofErr w:type="spellEnd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. сечение </w:t>
                  </w:r>
                  <w:proofErr w:type="spellStart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подключ</w:t>
                  </w:r>
                  <w:proofErr w:type="spellEnd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. </w:t>
                  </w:r>
                  <w:proofErr w:type="spellStart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однопроволочного</w:t>
                  </w:r>
                  <w:proofErr w:type="spellEnd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 (ж</w:t>
                  </w: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е</w:t>
                  </w: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сткого) провода, </w:t>
                  </w:r>
                  <w:proofErr w:type="gramStart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мм</w:t>
                  </w:r>
                  <w:proofErr w:type="gramEnd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²</w:t>
                  </w:r>
                </w:p>
              </w:tc>
              <w:tc>
                <w:tcPr>
                  <w:tcW w:w="1438" w:type="dxa"/>
                  <w:hideMark/>
                </w:tcPr>
                <w:p w:rsidR="00B74368" w:rsidRPr="00B74368" w:rsidRDefault="00B74368" w:rsidP="00B74368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1...35</w:t>
                  </w:r>
                </w:p>
              </w:tc>
            </w:tr>
            <w:tr w:rsidR="00B74368" w:rsidRPr="00B74368" w:rsidTr="00B74368">
              <w:trPr>
                <w:jc w:val="center"/>
              </w:trPr>
              <w:tc>
                <w:tcPr>
                  <w:tcW w:w="5184" w:type="dxa"/>
                  <w:hideMark/>
                </w:tcPr>
                <w:p w:rsidR="00B74368" w:rsidRPr="00B74368" w:rsidRDefault="00B74368" w:rsidP="00B74368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Срок службы, лет</w:t>
                  </w:r>
                </w:p>
              </w:tc>
              <w:tc>
                <w:tcPr>
                  <w:tcW w:w="1438" w:type="dxa"/>
                  <w:hideMark/>
                </w:tcPr>
                <w:p w:rsidR="00B74368" w:rsidRPr="00B74368" w:rsidRDefault="00B74368" w:rsidP="00B74368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</w:t>
                  </w:r>
                </w:p>
              </w:tc>
            </w:tr>
            <w:tr w:rsidR="00B74368" w:rsidRPr="00B74368" w:rsidTr="00B74368">
              <w:trPr>
                <w:jc w:val="center"/>
              </w:trPr>
              <w:tc>
                <w:tcPr>
                  <w:tcW w:w="5184" w:type="dxa"/>
                  <w:hideMark/>
                </w:tcPr>
                <w:p w:rsidR="00B74368" w:rsidRPr="00B74368" w:rsidRDefault="00B74368" w:rsidP="00B74368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Серия</w:t>
                  </w:r>
                </w:p>
              </w:tc>
              <w:tc>
                <w:tcPr>
                  <w:tcW w:w="1438" w:type="dxa"/>
                  <w:hideMark/>
                </w:tcPr>
                <w:p w:rsidR="00B74368" w:rsidRPr="00B74368" w:rsidRDefault="00B74368" w:rsidP="00B74368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proofErr w:type="spellStart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PROxima</w:t>
                  </w:r>
                  <w:proofErr w:type="spellEnd"/>
                </w:p>
              </w:tc>
            </w:tr>
            <w:tr w:rsidR="00B74368" w:rsidRPr="00B74368" w:rsidTr="00B74368">
              <w:trPr>
                <w:jc w:val="center"/>
              </w:trPr>
              <w:tc>
                <w:tcPr>
                  <w:tcW w:w="5184" w:type="dxa"/>
                  <w:hideMark/>
                </w:tcPr>
                <w:p w:rsidR="00B74368" w:rsidRPr="00B74368" w:rsidRDefault="00B74368" w:rsidP="00B74368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Номинальная отключающая способность короткого замыкания </w:t>
                  </w:r>
                  <w:proofErr w:type="spellStart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Icn</w:t>
                  </w:r>
                  <w:proofErr w:type="spellEnd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 EN 60898 при 400В, кА</w:t>
                  </w:r>
                </w:p>
              </w:tc>
              <w:tc>
                <w:tcPr>
                  <w:tcW w:w="1438" w:type="dxa"/>
                  <w:hideMark/>
                </w:tcPr>
                <w:p w:rsidR="00B74368" w:rsidRPr="00B74368" w:rsidRDefault="00B74368" w:rsidP="00B74368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5800</w:t>
                  </w:r>
                </w:p>
              </w:tc>
            </w:tr>
            <w:tr w:rsidR="00B74368" w:rsidRPr="00B74368" w:rsidTr="00B74368">
              <w:trPr>
                <w:jc w:val="center"/>
              </w:trPr>
              <w:tc>
                <w:tcPr>
                  <w:tcW w:w="5184" w:type="dxa"/>
                  <w:hideMark/>
                </w:tcPr>
                <w:p w:rsidR="00B74368" w:rsidRPr="00B74368" w:rsidRDefault="00B74368" w:rsidP="00B74368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Номинальная отключающая способность короткого замыкания </w:t>
                  </w:r>
                  <w:proofErr w:type="spellStart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Icn</w:t>
                  </w:r>
                  <w:proofErr w:type="spellEnd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 EN 60898, при 230В, кА</w:t>
                  </w:r>
                </w:p>
              </w:tc>
              <w:tc>
                <w:tcPr>
                  <w:tcW w:w="1438" w:type="dxa"/>
                  <w:hideMark/>
                </w:tcPr>
                <w:p w:rsidR="00B74368" w:rsidRPr="00B74368" w:rsidRDefault="00B74368" w:rsidP="00B74368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10000</w:t>
                  </w:r>
                </w:p>
              </w:tc>
            </w:tr>
            <w:tr w:rsidR="00B74368" w:rsidRPr="00B74368" w:rsidTr="00B74368">
              <w:trPr>
                <w:jc w:val="center"/>
              </w:trPr>
              <w:tc>
                <w:tcPr>
                  <w:tcW w:w="5184" w:type="dxa"/>
                  <w:hideMark/>
                </w:tcPr>
                <w:p w:rsidR="00B74368" w:rsidRPr="00B74368" w:rsidRDefault="00B74368" w:rsidP="00B74368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Номинальная отключающая способность короткого замыкания </w:t>
                  </w:r>
                  <w:proofErr w:type="spellStart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Icu</w:t>
                  </w:r>
                  <w:proofErr w:type="spellEnd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 МЭК 60947-2, при 230В, кА</w:t>
                  </w:r>
                </w:p>
              </w:tc>
              <w:tc>
                <w:tcPr>
                  <w:tcW w:w="1438" w:type="dxa"/>
                  <w:hideMark/>
                </w:tcPr>
                <w:p w:rsidR="00B74368" w:rsidRPr="00B74368" w:rsidRDefault="00B74368" w:rsidP="00B74368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10000</w:t>
                  </w:r>
                </w:p>
              </w:tc>
            </w:tr>
            <w:tr w:rsidR="00B74368" w:rsidRPr="00B74368" w:rsidTr="00B74368">
              <w:trPr>
                <w:jc w:val="center"/>
              </w:trPr>
              <w:tc>
                <w:tcPr>
                  <w:tcW w:w="5184" w:type="dxa"/>
                  <w:hideMark/>
                </w:tcPr>
                <w:p w:rsidR="00B74368" w:rsidRPr="00B74368" w:rsidRDefault="00B74368" w:rsidP="00B74368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proofErr w:type="spellStart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Поперечн</w:t>
                  </w:r>
                  <w:proofErr w:type="spellEnd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. сечение </w:t>
                  </w:r>
                  <w:proofErr w:type="spellStart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подключ</w:t>
                  </w:r>
                  <w:proofErr w:type="spellEnd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. многопроволочного (гибкого) провода, </w:t>
                  </w:r>
                  <w:proofErr w:type="gramStart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мм</w:t>
                  </w:r>
                  <w:proofErr w:type="gramEnd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²</w:t>
                  </w:r>
                </w:p>
              </w:tc>
              <w:tc>
                <w:tcPr>
                  <w:tcW w:w="1438" w:type="dxa"/>
                  <w:hideMark/>
                </w:tcPr>
                <w:p w:rsidR="00B74368" w:rsidRPr="00B74368" w:rsidRDefault="00B74368" w:rsidP="00B74368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1...35</w:t>
                  </w:r>
                </w:p>
              </w:tc>
            </w:tr>
          </w:tbl>
          <w:p w:rsidR="00B74368" w:rsidRPr="00423816" w:rsidRDefault="00B74368" w:rsidP="0002142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74368" w:rsidRPr="00423816" w:rsidRDefault="00B74368" w:rsidP="0002142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816">
              <w:rPr>
                <w:rFonts w:ascii="Tahoma" w:hAnsi="Tahoma" w:cs="Tahoma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74368" w:rsidRPr="00423816" w:rsidRDefault="00B74368" w:rsidP="0002142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816">
              <w:rPr>
                <w:rFonts w:ascii="Tahoma" w:hAnsi="Tahoma" w:cs="Tahoma"/>
                <w:sz w:val="20"/>
                <w:szCs w:val="20"/>
              </w:rPr>
              <w:t>3.0</w:t>
            </w:r>
          </w:p>
        </w:tc>
      </w:tr>
      <w:tr w:rsidR="00B74368" w:rsidTr="0002142E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74368" w:rsidRPr="00423816" w:rsidRDefault="00B74368" w:rsidP="0002142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816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74368" w:rsidRPr="00423816" w:rsidRDefault="00B74368" w:rsidP="0002142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816">
              <w:rPr>
                <w:rFonts w:ascii="Tahoma" w:hAnsi="Tahoma" w:cs="Tahoma"/>
                <w:sz w:val="20"/>
                <w:szCs w:val="20"/>
              </w:rPr>
              <w:t>Выключатель автомат</w:t>
            </w:r>
            <w:r w:rsidRPr="00423816">
              <w:rPr>
                <w:rFonts w:ascii="Tahoma" w:hAnsi="Tahoma" w:cs="Tahoma"/>
                <w:sz w:val="20"/>
                <w:szCs w:val="20"/>
              </w:rPr>
              <w:t>и</w:t>
            </w:r>
            <w:r w:rsidRPr="00423816">
              <w:rPr>
                <w:rFonts w:ascii="Tahoma" w:hAnsi="Tahoma" w:cs="Tahoma"/>
                <w:sz w:val="20"/>
                <w:szCs w:val="20"/>
              </w:rPr>
              <w:t xml:space="preserve">ческий 3P 63А (C) 10kA ВА 47-100 </w:t>
            </w:r>
            <w:proofErr w:type="spellStart"/>
            <w:r w:rsidRPr="00423816">
              <w:rPr>
                <w:rFonts w:ascii="Tahoma" w:hAnsi="Tahoma" w:cs="Tahoma"/>
                <w:sz w:val="20"/>
                <w:szCs w:val="20"/>
              </w:rPr>
              <w:t>PROxima</w:t>
            </w:r>
            <w:proofErr w:type="spellEnd"/>
            <w:r w:rsidRPr="00423816">
              <w:rPr>
                <w:rFonts w:ascii="Tahoma" w:hAnsi="Tahoma" w:cs="Tahoma"/>
                <w:sz w:val="20"/>
                <w:szCs w:val="20"/>
              </w:rPr>
              <w:t xml:space="preserve"> (mcb47100-3-63C-pro)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Style w:val="af"/>
              <w:tblW w:w="6622" w:type="dxa"/>
              <w:jc w:val="center"/>
              <w:tblInd w:w="1155" w:type="dxa"/>
              <w:tblLayout w:type="fixed"/>
              <w:tblLook w:val="04A0"/>
            </w:tblPr>
            <w:tblGrid>
              <w:gridCol w:w="5184"/>
              <w:gridCol w:w="1438"/>
            </w:tblGrid>
            <w:tr w:rsidR="00E91468" w:rsidRPr="00B74368" w:rsidTr="00325AAC">
              <w:trPr>
                <w:jc w:val="center"/>
              </w:trPr>
              <w:tc>
                <w:tcPr>
                  <w:tcW w:w="5184" w:type="dxa"/>
                  <w:hideMark/>
                </w:tcPr>
                <w:p w:rsidR="00E91468" w:rsidRPr="00B74368" w:rsidRDefault="00E91468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b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b/>
                      <w:color w:val="auto"/>
                      <w:sz w:val="20"/>
                      <w:szCs w:val="20"/>
                      <w:bdr w:val="none" w:sz="0" w:space="0" w:color="auto"/>
                    </w:rPr>
                    <w:t>Наименование параметров</w:t>
                  </w:r>
                </w:p>
              </w:tc>
              <w:tc>
                <w:tcPr>
                  <w:tcW w:w="1438" w:type="dxa"/>
                  <w:hideMark/>
                </w:tcPr>
                <w:p w:rsidR="00E91468" w:rsidRPr="00B74368" w:rsidRDefault="00E91468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b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b/>
                      <w:color w:val="auto"/>
                      <w:sz w:val="20"/>
                      <w:szCs w:val="20"/>
                      <w:bdr w:val="none" w:sz="0" w:space="0" w:color="auto"/>
                    </w:rPr>
                    <w:t>Характер</w:t>
                  </w:r>
                  <w:r w:rsidRPr="00B74368">
                    <w:rPr>
                      <w:rFonts w:ascii="Tahoma" w:eastAsia="Times New Roman" w:hAnsi="Tahoma" w:cs="Tahoma"/>
                      <w:b/>
                      <w:color w:val="auto"/>
                      <w:sz w:val="20"/>
                      <w:szCs w:val="20"/>
                      <w:bdr w:val="none" w:sz="0" w:space="0" w:color="auto"/>
                    </w:rPr>
                    <w:t>и</w:t>
                  </w:r>
                  <w:r w:rsidRPr="00B74368">
                    <w:rPr>
                      <w:rFonts w:ascii="Tahoma" w:eastAsia="Times New Roman" w:hAnsi="Tahoma" w:cs="Tahoma"/>
                      <w:b/>
                      <w:color w:val="auto"/>
                      <w:sz w:val="20"/>
                      <w:szCs w:val="20"/>
                      <w:bdr w:val="none" w:sz="0" w:space="0" w:color="auto"/>
                    </w:rPr>
                    <w:t>стики</w:t>
                  </w:r>
                </w:p>
              </w:tc>
            </w:tr>
            <w:tr w:rsidR="00E91468" w:rsidRPr="00B74368" w:rsidTr="00325AAC">
              <w:trPr>
                <w:jc w:val="center"/>
              </w:trPr>
              <w:tc>
                <w:tcPr>
                  <w:tcW w:w="5184" w:type="dxa"/>
                  <w:hideMark/>
                </w:tcPr>
                <w:p w:rsidR="00E91468" w:rsidRPr="00B74368" w:rsidRDefault="00E91468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Общ</w:t>
                  </w:r>
                  <w:proofErr w:type="gramStart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.</w:t>
                  </w:r>
                  <w:proofErr w:type="gramEnd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 </w:t>
                  </w:r>
                  <w:proofErr w:type="gramStart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</w:t>
                  </w:r>
                  <w:proofErr w:type="gramEnd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оличество полюсов</w:t>
                  </w:r>
                </w:p>
              </w:tc>
              <w:tc>
                <w:tcPr>
                  <w:tcW w:w="1438" w:type="dxa"/>
                  <w:hideMark/>
                </w:tcPr>
                <w:p w:rsidR="00E91468" w:rsidRPr="00B74368" w:rsidRDefault="00E91468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</w:t>
                  </w:r>
                </w:p>
              </w:tc>
            </w:tr>
            <w:tr w:rsidR="00E91468" w:rsidRPr="00B74368" w:rsidTr="00325AAC">
              <w:trPr>
                <w:jc w:val="center"/>
              </w:trPr>
              <w:tc>
                <w:tcPr>
                  <w:tcW w:w="5184" w:type="dxa"/>
                  <w:hideMark/>
                </w:tcPr>
                <w:p w:rsidR="00E91468" w:rsidRPr="00B74368" w:rsidRDefault="00E91468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proofErr w:type="spellStart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Номин</w:t>
                  </w:r>
                  <w:proofErr w:type="spellEnd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. отключающая способность по EN 60898, кА</w:t>
                  </w:r>
                </w:p>
              </w:tc>
              <w:tc>
                <w:tcPr>
                  <w:tcW w:w="1438" w:type="dxa"/>
                  <w:hideMark/>
                </w:tcPr>
                <w:p w:rsidR="00E91468" w:rsidRPr="00B74368" w:rsidRDefault="00E91468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</w:t>
                  </w:r>
                </w:p>
              </w:tc>
            </w:tr>
            <w:tr w:rsidR="00E91468" w:rsidRPr="00B74368" w:rsidTr="00325AAC">
              <w:trPr>
                <w:jc w:val="center"/>
              </w:trPr>
              <w:tc>
                <w:tcPr>
                  <w:tcW w:w="5184" w:type="dxa"/>
                  <w:hideMark/>
                </w:tcPr>
                <w:p w:rsidR="00E91468" w:rsidRPr="00B74368" w:rsidRDefault="00E91468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Номинальный ток, А</w:t>
                  </w:r>
                </w:p>
              </w:tc>
              <w:tc>
                <w:tcPr>
                  <w:tcW w:w="1438" w:type="dxa"/>
                  <w:hideMark/>
                </w:tcPr>
                <w:p w:rsidR="00E91468" w:rsidRPr="00B74368" w:rsidRDefault="00E91468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63</w:t>
                  </w:r>
                </w:p>
              </w:tc>
            </w:tr>
            <w:tr w:rsidR="00E91468" w:rsidRPr="00B74368" w:rsidTr="00325AAC">
              <w:trPr>
                <w:jc w:val="center"/>
              </w:trPr>
              <w:tc>
                <w:tcPr>
                  <w:tcW w:w="5184" w:type="dxa"/>
                  <w:hideMark/>
                </w:tcPr>
                <w:p w:rsidR="00E91468" w:rsidRPr="00B74368" w:rsidRDefault="00E91468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Тип напряжения</w:t>
                  </w:r>
                </w:p>
              </w:tc>
              <w:tc>
                <w:tcPr>
                  <w:tcW w:w="1438" w:type="dxa"/>
                  <w:hideMark/>
                </w:tcPr>
                <w:p w:rsidR="00E91468" w:rsidRPr="00B74368" w:rsidRDefault="00E91468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AC (пер</w:t>
                  </w: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е</w:t>
                  </w: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мен.)</w:t>
                  </w:r>
                </w:p>
              </w:tc>
            </w:tr>
            <w:tr w:rsidR="00E91468" w:rsidRPr="00B74368" w:rsidTr="00325AAC">
              <w:trPr>
                <w:jc w:val="center"/>
              </w:trPr>
              <w:tc>
                <w:tcPr>
                  <w:tcW w:w="5184" w:type="dxa"/>
                  <w:hideMark/>
                </w:tcPr>
                <w:p w:rsidR="00E91468" w:rsidRPr="00B74368" w:rsidRDefault="00E91468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Характеристика срабатывания (кривая тока)</w:t>
                  </w:r>
                </w:p>
              </w:tc>
              <w:tc>
                <w:tcPr>
                  <w:tcW w:w="1438" w:type="dxa"/>
                  <w:hideMark/>
                </w:tcPr>
                <w:p w:rsidR="00E91468" w:rsidRPr="00B74368" w:rsidRDefault="00E91468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C</w:t>
                  </w:r>
                </w:p>
              </w:tc>
            </w:tr>
            <w:tr w:rsidR="00E91468" w:rsidRPr="00B74368" w:rsidTr="00325AAC">
              <w:trPr>
                <w:jc w:val="center"/>
              </w:trPr>
              <w:tc>
                <w:tcPr>
                  <w:tcW w:w="5184" w:type="dxa"/>
                  <w:hideMark/>
                </w:tcPr>
                <w:p w:rsidR="00E91468" w:rsidRPr="00B74368" w:rsidRDefault="00E91468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Рабочая температура окружающей среды, °C</w:t>
                  </w:r>
                </w:p>
              </w:tc>
              <w:tc>
                <w:tcPr>
                  <w:tcW w:w="1438" w:type="dxa"/>
                  <w:hideMark/>
                </w:tcPr>
                <w:p w:rsidR="00E91468" w:rsidRPr="00B74368" w:rsidRDefault="00E91468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-10...50</w:t>
                  </w:r>
                </w:p>
              </w:tc>
            </w:tr>
            <w:tr w:rsidR="00E91468" w:rsidRPr="00B74368" w:rsidTr="00325AAC">
              <w:trPr>
                <w:jc w:val="center"/>
              </w:trPr>
              <w:tc>
                <w:tcPr>
                  <w:tcW w:w="5184" w:type="dxa"/>
                  <w:hideMark/>
                </w:tcPr>
                <w:p w:rsidR="00E91468" w:rsidRPr="00B74368" w:rsidRDefault="00E91468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Номинальное импульсное выдерживаемое напряж</w:t>
                  </w: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е</w:t>
                  </w: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ние </w:t>
                  </w:r>
                  <w:proofErr w:type="spellStart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Uimp</w:t>
                  </w:r>
                  <w:proofErr w:type="spellEnd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, кВ</w:t>
                  </w:r>
                </w:p>
              </w:tc>
              <w:tc>
                <w:tcPr>
                  <w:tcW w:w="1438" w:type="dxa"/>
                  <w:hideMark/>
                </w:tcPr>
                <w:p w:rsidR="00E91468" w:rsidRPr="00B74368" w:rsidRDefault="00E91468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4000</w:t>
                  </w:r>
                </w:p>
              </w:tc>
            </w:tr>
            <w:tr w:rsidR="00E91468" w:rsidRPr="00B74368" w:rsidTr="00325AAC">
              <w:trPr>
                <w:jc w:val="center"/>
              </w:trPr>
              <w:tc>
                <w:tcPr>
                  <w:tcW w:w="5184" w:type="dxa"/>
                  <w:hideMark/>
                </w:tcPr>
                <w:p w:rsidR="00E91468" w:rsidRPr="00B74368" w:rsidRDefault="00E91468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proofErr w:type="spellStart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Поперечн</w:t>
                  </w:r>
                  <w:proofErr w:type="spellEnd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. сечение </w:t>
                  </w:r>
                  <w:proofErr w:type="spellStart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подключ</w:t>
                  </w:r>
                  <w:proofErr w:type="spellEnd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. </w:t>
                  </w:r>
                  <w:proofErr w:type="spellStart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однопроволочного</w:t>
                  </w:r>
                  <w:proofErr w:type="spellEnd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 (ж</w:t>
                  </w: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е</w:t>
                  </w: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lastRenderedPageBreak/>
                    <w:t xml:space="preserve">сткого) провода, </w:t>
                  </w:r>
                  <w:proofErr w:type="gramStart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мм</w:t>
                  </w:r>
                  <w:proofErr w:type="gramEnd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²</w:t>
                  </w:r>
                </w:p>
              </w:tc>
              <w:tc>
                <w:tcPr>
                  <w:tcW w:w="1438" w:type="dxa"/>
                  <w:hideMark/>
                </w:tcPr>
                <w:p w:rsidR="00E91468" w:rsidRPr="00B74368" w:rsidRDefault="00E91468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lastRenderedPageBreak/>
                    <w:t>1...35</w:t>
                  </w:r>
                </w:p>
              </w:tc>
            </w:tr>
            <w:tr w:rsidR="00E91468" w:rsidRPr="00B74368" w:rsidTr="00325AAC">
              <w:trPr>
                <w:jc w:val="center"/>
              </w:trPr>
              <w:tc>
                <w:tcPr>
                  <w:tcW w:w="5184" w:type="dxa"/>
                  <w:hideMark/>
                </w:tcPr>
                <w:p w:rsidR="00E91468" w:rsidRPr="00B74368" w:rsidRDefault="00E91468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lastRenderedPageBreak/>
                    <w:t>Срок службы, лет</w:t>
                  </w:r>
                </w:p>
              </w:tc>
              <w:tc>
                <w:tcPr>
                  <w:tcW w:w="1438" w:type="dxa"/>
                  <w:hideMark/>
                </w:tcPr>
                <w:p w:rsidR="00E91468" w:rsidRPr="00B74368" w:rsidRDefault="00E91468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</w:t>
                  </w:r>
                </w:p>
              </w:tc>
            </w:tr>
            <w:tr w:rsidR="00E91468" w:rsidRPr="00B74368" w:rsidTr="00325AAC">
              <w:trPr>
                <w:jc w:val="center"/>
              </w:trPr>
              <w:tc>
                <w:tcPr>
                  <w:tcW w:w="5184" w:type="dxa"/>
                  <w:hideMark/>
                </w:tcPr>
                <w:p w:rsidR="00E91468" w:rsidRPr="00B74368" w:rsidRDefault="00E91468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Серия</w:t>
                  </w:r>
                </w:p>
              </w:tc>
              <w:tc>
                <w:tcPr>
                  <w:tcW w:w="1438" w:type="dxa"/>
                  <w:hideMark/>
                </w:tcPr>
                <w:p w:rsidR="00E91468" w:rsidRPr="00B74368" w:rsidRDefault="00E91468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proofErr w:type="spellStart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PROxima</w:t>
                  </w:r>
                  <w:proofErr w:type="spellEnd"/>
                </w:p>
              </w:tc>
            </w:tr>
            <w:tr w:rsidR="00E91468" w:rsidRPr="00B74368" w:rsidTr="00325AAC">
              <w:trPr>
                <w:jc w:val="center"/>
              </w:trPr>
              <w:tc>
                <w:tcPr>
                  <w:tcW w:w="5184" w:type="dxa"/>
                  <w:hideMark/>
                </w:tcPr>
                <w:p w:rsidR="00E91468" w:rsidRPr="00B74368" w:rsidRDefault="00E91468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Номинальная отключающая способность короткого замыкания </w:t>
                  </w:r>
                  <w:proofErr w:type="spellStart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Icn</w:t>
                  </w:r>
                  <w:proofErr w:type="spellEnd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 EN 60898 при 400В, кА</w:t>
                  </w:r>
                </w:p>
              </w:tc>
              <w:tc>
                <w:tcPr>
                  <w:tcW w:w="1438" w:type="dxa"/>
                  <w:hideMark/>
                </w:tcPr>
                <w:p w:rsidR="00E91468" w:rsidRPr="00B74368" w:rsidRDefault="00E91468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5800</w:t>
                  </w:r>
                </w:p>
              </w:tc>
            </w:tr>
            <w:tr w:rsidR="00E91468" w:rsidRPr="00B74368" w:rsidTr="00325AAC">
              <w:trPr>
                <w:jc w:val="center"/>
              </w:trPr>
              <w:tc>
                <w:tcPr>
                  <w:tcW w:w="5184" w:type="dxa"/>
                  <w:hideMark/>
                </w:tcPr>
                <w:p w:rsidR="00E91468" w:rsidRPr="00B74368" w:rsidRDefault="00E91468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Номинальная отключающая способность короткого замыкания </w:t>
                  </w:r>
                  <w:proofErr w:type="spellStart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Icn</w:t>
                  </w:r>
                  <w:proofErr w:type="spellEnd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 EN 60898, при 230В, кА</w:t>
                  </w:r>
                </w:p>
              </w:tc>
              <w:tc>
                <w:tcPr>
                  <w:tcW w:w="1438" w:type="dxa"/>
                  <w:hideMark/>
                </w:tcPr>
                <w:p w:rsidR="00E91468" w:rsidRPr="00B74368" w:rsidRDefault="00E91468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10000</w:t>
                  </w:r>
                </w:p>
              </w:tc>
            </w:tr>
            <w:tr w:rsidR="00E91468" w:rsidRPr="00B74368" w:rsidTr="00325AAC">
              <w:trPr>
                <w:jc w:val="center"/>
              </w:trPr>
              <w:tc>
                <w:tcPr>
                  <w:tcW w:w="5184" w:type="dxa"/>
                  <w:hideMark/>
                </w:tcPr>
                <w:p w:rsidR="00E91468" w:rsidRPr="00B74368" w:rsidRDefault="00E91468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Номинальная отключающая способность короткого замыкания </w:t>
                  </w:r>
                  <w:proofErr w:type="spellStart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Icu</w:t>
                  </w:r>
                  <w:proofErr w:type="spellEnd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 МЭК 60947-2, при 230В, кА</w:t>
                  </w:r>
                </w:p>
              </w:tc>
              <w:tc>
                <w:tcPr>
                  <w:tcW w:w="1438" w:type="dxa"/>
                  <w:hideMark/>
                </w:tcPr>
                <w:p w:rsidR="00E91468" w:rsidRPr="00B74368" w:rsidRDefault="00E91468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10000</w:t>
                  </w:r>
                </w:p>
              </w:tc>
            </w:tr>
            <w:tr w:rsidR="00E91468" w:rsidRPr="00B74368" w:rsidTr="00325AAC">
              <w:trPr>
                <w:jc w:val="center"/>
              </w:trPr>
              <w:tc>
                <w:tcPr>
                  <w:tcW w:w="5184" w:type="dxa"/>
                  <w:hideMark/>
                </w:tcPr>
                <w:p w:rsidR="00E91468" w:rsidRPr="00B74368" w:rsidRDefault="00E91468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proofErr w:type="spellStart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Поперечн</w:t>
                  </w:r>
                  <w:proofErr w:type="spellEnd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. сечение </w:t>
                  </w:r>
                  <w:proofErr w:type="spellStart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подключ</w:t>
                  </w:r>
                  <w:proofErr w:type="spellEnd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. многопроволочного (гибкого) провода, </w:t>
                  </w:r>
                  <w:proofErr w:type="gramStart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мм</w:t>
                  </w:r>
                  <w:proofErr w:type="gramEnd"/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²</w:t>
                  </w:r>
                </w:p>
              </w:tc>
              <w:tc>
                <w:tcPr>
                  <w:tcW w:w="1438" w:type="dxa"/>
                  <w:hideMark/>
                </w:tcPr>
                <w:p w:rsidR="00E91468" w:rsidRPr="00B74368" w:rsidRDefault="00E91468" w:rsidP="00325AA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B74368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1...35</w:t>
                  </w:r>
                </w:p>
              </w:tc>
            </w:tr>
          </w:tbl>
          <w:p w:rsidR="00B74368" w:rsidRPr="00423816" w:rsidRDefault="00B74368" w:rsidP="0002142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74368" w:rsidRPr="00423816" w:rsidRDefault="00B74368" w:rsidP="0002142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816">
              <w:rPr>
                <w:rFonts w:ascii="Tahoma" w:hAnsi="Tahoma" w:cs="Tahoma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74368" w:rsidRPr="00423816" w:rsidRDefault="00B74368" w:rsidP="0002142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816">
              <w:rPr>
                <w:rFonts w:ascii="Tahoma" w:hAnsi="Tahoma" w:cs="Tahoma"/>
                <w:sz w:val="20"/>
                <w:szCs w:val="20"/>
              </w:rPr>
              <w:t>2.0</w:t>
            </w:r>
          </w:p>
        </w:tc>
      </w:tr>
      <w:tr w:rsidR="00B74368" w:rsidTr="0002142E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74368" w:rsidRPr="00423816" w:rsidRDefault="00B74368" w:rsidP="0002142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816">
              <w:rPr>
                <w:rFonts w:ascii="Tahoma" w:hAnsi="Tahoma" w:cs="Tahoma"/>
                <w:sz w:val="20"/>
                <w:szCs w:val="20"/>
              </w:rPr>
              <w:lastRenderedPageBreak/>
              <w:t>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74368" w:rsidRPr="00423816" w:rsidRDefault="00B74368" w:rsidP="0002142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816">
              <w:rPr>
                <w:rFonts w:ascii="Tahoma" w:hAnsi="Tahoma" w:cs="Tahoma"/>
                <w:sz w:val="20"/>
                <w:szCs w:val="20"/>
              </w:rPr>
              <w:t>Щит с монтажной пан</w:t>
            </w:r>
            <w:r w:rsidRPr="00423816">
              <w:rPr>
                <w:rFonts w:ascii="Tahoma" w:hAnsi="Tahoma" w:cs="Tahoma"/>
                <w:sz w:val="20"/>
                <w:szCs w:val="20"/>
              </w:rPr>
              <w:t>е</w:t>
            </w:r>
            <w:r w:rsidRPr="00423816">
              <w:rPr>
                <w:rFonts w:ascii="Tahoma" w:hAnsi="Tahoma" w:cs="Tahoma"/>
                <w:sz w:val="20"/>
                <w:szCs w:val="20"/>
              </w:rPr>
              <w:t>лью ЩМП-6.6.2 600х600х250, IP54,  с</w:t>
            </w:r>
            <w:r w:rsidRPr="00423816">
              <w:rPr>
                <w:rFonts w:ascii="Tahoma" w:hAnsi="Tahoma" w:cs="Tahoma"/>
                <w:sz w:val="20"/>
                <w:szCs w:val="20"/>
              </w:rPr>
              <w:t>е</w:t>
            </w:r>
            <w:r w:rsidRPr="00423816">
              <w:rPr>
                <w:rFonts w:ascii="Tahoma" w:hAnsi="Tahoma" w:cs="Tahoma"/>
                <w:sz w:val="20"/>
                <w:szCs w:val="20"/>
              </w:rPr>
              <w:t>рый (YKM40-662-54)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0619D" w:rsidRPr="00A0619D" w:rsidRDefault="00A0619D" w:rsidP="00A061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0619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Цвет: серый;</w:t>
            </w:r>
          </w:p>
          <w:p w:rsidR="00A0619D" w:rsidRPr="00A0619D" w:rsidRDefault="00A0619D" w:rsidP="00A061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0619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способ монтажа: навесной;</w:t>
            </w:r>
          </w:p>
          <w:p w:rsidR="00A0619D" w:rsidRPr="00A0619D" w:rsidRDefault="00A0619D" w:rsidP="00A061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0619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Наличие замка: да;</w:t>
            </w:r>
          </w:p>
          <w:p w:rsidR="00A0619D" w:rsidRPr="00A0619D" w:rsidRDefault="00A0619D" w:rsidP="00A061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0619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материал изделия: металл;</w:t>
            </w:r>
          </w:p>
          <w:p w:rsidR="00A0619D" w:rsidRPr="00A0619D" w:rsidRDefault="00A0619D" w:rsidP="00A061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0619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степень защиты: IP54;</w:t>
            </w:r>
          </w:p>
          <w:p w:rsidR="00A0619D" w:rsidRPr="00A0619D" w:rsidRDefault="00A0619D" w:rsidP="00A061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0619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высота: 600 мм;</w:t>
            </w:r>
          </w:p>
          <w:p w:rsidR="00A0619D" w:rsidRPr="00A0619D" w:rsidRDefault="00A0619D" w:rsidP="00A061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0619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ширина: 600 мм;</w:t>
            </w:r>
          </w:p>
          <w:p w:rsidR="00A0619D" w:rsidRPr="00A0619D" w:rsidRDefault="00A0619D" w:rsidP="00A061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0619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глубина: 250 мм;</w:t>
            </w:r>
          </w:p>
          <w:p w:rsidR="00A0619D" w:rsidRPr="00A0619D" w:rsidRDefault="00A0619D" w:rsidP="00A061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0619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количество вводов:</w:t>
            </w:r>
            <w:r w:rsidR="00421998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6 отверстий </w:t>
            </w:r>
            <w:r w:rsidR="00421998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sym w:font="Symbol" w:char="F0C6"/>
            </w:r>
            <w:r w:rsidRPr="00A0619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28 м</w:t>
            </w:r>
            <w:proofErr w:type="gramStart"/>
            <w:r w:rsidRPr="00A0619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м(</w:t>
            </w:r>
            <w:proofErr w:type="gramEnd"/>
            <w:r w:rsidRPr="00A0619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снизу);</w:t>
            </w:r>
          </w:p>
          <w:p w:rsidR="00A0619D" w:rsidRPr="00A0619D" w:rsidRDefault="00A0619D" w:rsidP="00A061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0619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масса 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19,</w:t>
            </w:r>
            <w:r w:rsidRPr="00A0619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9 кг.</w:t>
            </w:r>
          </w:p>
          <w:p w:rsidR="00B74368" w:rsidRPr="00A0619D" w:rsidRDefault="00B74368" w:rsidP="00A061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74368" w:rsidRPr="00423816" w:rsidRDefault="00B74368" w:rsidP="0002142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816">
              <w:rPr>
                <w:rFonts w:ascii="Tahoma" w:hAnsi="Tahoma" w:cs="Tahoma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74368" w:rsidRPr="00423816" w:rsidRDefault="00B74368" w:rsidP="0002142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816">
              <w:rPr>
                <w:rFonts w:ascii="Tahoma" w:hAnsi="Tahoma" w:cs="Tahoma"/>
                <w:sz w:val="20"/>
                <w:szCs w:val="20"/>
              </w:rPr>
              <w:t>1.0</w:t>
            </w:r>
          </w:p>
        </w:tc>
      </w:tr>
      <w:tr w:rsidR="00A0619D" w:rsidTr="0002142E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0619D" w:rsidRPr="00423816" w:rsidRDefault="00A0619D" w:rsidP="0002142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816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0619D" w:rsidRPr="00423816" w:rsidRDefault="00A0619D" w:rsidP="0002142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816">
              <w:rPr>
                <w:rFonts w:ascii="Tahoma" w:hAnsi="Tahoma" w:cs="Tahoma"/>
                <w:sz w:val="20"/>
                <w:szCs w:val="20"/>
              </w:rPr>
              <w:t>Щит с монтажной пан</w:t>
            </w:r>
            <w:r w:rsidRPr="00423816">
              <w:rPr>
                <w:rFonts w:ascii="Tahoma" w:hAnsi="Tahoma" w:cs="Tahoma"/>
                <w:sz w:val="20"/>
                <w:szCs w:val="20"/>
              </w:rPr>
              <w:t>е</w:t>
            </w:r>
            <w:r w:rsidRPr="00423816">
              <w:rPr>
                <w:rFonts w:ascii="Tahoma" w:hAnsi="Tahoma" w:cs="Tahoma"/>
                <w:sz w:val="20"/>
                <w:szCs w:val="20"/>
              </w:rPr>
              <w:t>лью ЩМП-700х500х210 (ЩМП-07) IP31 (mb22-07)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0619D" w:rsidRPr="00A0619D" w:rsidRDefault="00A0619D" w:rsidP="00325A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0619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Цвет: серый;</w:t>
            </w:r>
          </w:p>
          <w:p w:rsidR="00A0619D" w:rsidRPr="00A0619D" w:rsidRDefault="00A0619D" w:rsidP="00325A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0619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способ монтажа: навесной;</w:t>
            </w:r>
          </w:p>
          <w:p w:rsidR="00A0619D" w:rsidRPr="00A0619D" w:rsidRDefault="00A0619D" w:rsidP="00325A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0619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Наличие замка: да;</w:t>
            </w:r>
          </w:p>
          <w:p w:rsidR="00A0619D" w:rsidRPr="00A0619D" w:rsidRDefault="00A0619D" w:rsidP="00325A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0619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материал изделия: металл;</w:t>
            </w:r>
          </w:p>
          <w:p w:rsidR="00A0619D" w:rsidRPr="00A0619D" w:rsidRDefault="00A0619D" w:rsidP="00325A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0619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степень защиты: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IP31</w:t>
            </w:r>
            <w:r w:rsidRPr="00A0619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;</w:t>
            </w:r>
          </w:p>
          <w:p w:rsidR="00A0619D" w:rsidRPr="00A0619D" w:rsidRDefault="00A0619D" w:rsidP="00325A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0619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высота: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7</w:t>
            </w:r>
            <w:r w:rsidRPr="00A0619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00 мм;</w:t>
            </w:r>
          </w:p>
          <w:p w:rsidR="00A0619D" w:rsidRPr="00A0619D" w:rsidRDefault="00A0619D" w:rsidP="00325A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0619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ширина: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5</w:t>
            </w:r>
            <w:r w:rsidRPr="00A0619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00 мм;</w:t>
            </w:r>
          </w:p>
          <w:p w:rsidR="00A0619D" w:rsidRPr="00A0619D" w:rsidRDefault="00A0619D" w:rsidP="00325A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0619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глубина: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21</w:t>
            </w:r>
            <w:r w:rsidRPr="00A0619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0 мм;</w:t>
            </w:r>
          </w:p>
          <w:p w:rsidR="00A0619D" w:rsidRPr="00A0619D" w:rsidRDefault="00A0619D" w:rsidP="00325A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0619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количество вводов: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3 отверстия 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sym w:font="Symbol" w:char="F0C6"/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30</w:t>
            </w:r>
            <w:r w:rsidRPr="00A0619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м</w:t>
            </w:r>
            <w:proofErr w:type="gramStart"/>
            <w:r w:rsidRPr="00A0619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м(</w:t>
            </w:r>
            <w:proofErr w:type="gramEnd"/>
            <w:r w:rsidRPr="00A0619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снизу);</w:t>
            </w:r>
          </w:p>
          <w:p w:rsidR="00A0619D" w:rsidRPr="00A0619D" w:rsidRDefault="00A0619D" w:rsidP="00325A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0619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масса 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13,8</w:t>
            </w:r>
            <w:r w:rsidRPr="00A0619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кг.</w:t>
            </w:r>
          </w:p>
          <w:p w:rsidR="00A0619D" w:rsidRPr="00A0619D" w:rsidRDefault="00A0619D" w:rsidP="00325A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0619D" w:rsidRPr="00423816" w:rsidRDefault="00A0619D" w:rsidP="0002142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816">
              <w:rPr>
                <w:rFonts w:ascii="Tahoma" w:hAnsi="Tahoma" w:cs="Tahoma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0619D" w:rsidRPr="00423816" w:rsidRDefault="00A0619D" w:rsidP="0002142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816">
              <w:rPr>
                <w:rFonts w:ascii="Tahoma" w:hAnsi="Tahoma" w:cs="Tahoma"/>
                <w:sz w:val="20"/>
                <w:szCs w:val="20"/>
              </w:rPr>
              <w:t>1.0</w:t>
            </w:r>
          </w:p>
        </w:tc>
      </w:tr>
    </w:tbl>
    <w:p w:rsidR="00B8026D" w:rsidRPr="00F32AB3" w:rsidRDefault="00B8026D" w:rsidP="009B32C8">
      <w:pPr>
        <w:spacing w:after="0"/>
        <w:jc w:val="left"/>
      </w:pPr>
    </w:p>
    <w:p w:rsidR="00300A23" w:rsidRDefault="00300A23" w:rsidP="009B32C8">
      <w:pPr>
        <w:spacing w:after="0"/>
        <w:jc w:val="left"/>
      </w:pPr>
    </w:p>
    <w:p w:rsidR="00196BE0" w:rsidRDefault="00580E57" w:rsidP="009B32C8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9B32C8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9B32C8">
      <w:pPr>
        <w:spacing w:after="0"/>
        <w:jc w:val="left"/>
      </w:pPr>
      <w:r>
        <w:t>В стоимость входят: доставка товара.</w:t>
      </w:r>
    </w:p>
    <w:p w:rsidR="00196BE0" w:rsidRDefault="00580E57" w:rsidP="009B32C8">
      <w:pPr>
        <w:spacing w:after="0"/>
        <w:jc w:val="left"/>
      </w:pPr>
      <w:r>
        <w:t xml:space="preserve">Срок доставки: </w:t>
      </w:r>
      <w:r w:rsidR="003A5A2D">
        <w:t>в соответствии с графиком поставки</w:t>
      </w:r>
      <w:r>
        <w:t>.</w:t>
      </w:r>
    </w:p>
    <w:p w:rsidR="00196BE0" w:rsidRDefault="00580E57" w:rsidP="009B32C8">
      <w:pPr>
        <w:spacing w:after="0"/>
        <w:jc w:val="left"/>
      </w:pPr>
      <w:r>
        <w:t xml:space="preserve">Адрес доставки: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466D5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BF7" w:rsidRDefault="002C4BF7" w:rsidP="00196BE0">
      <w:pPr>
        <w:spacing w:after="0"/>
      </w:pPr>
      <w:r>
        <w:separator/>
      </w:r>
    </w:p>
  </w:endnote>
  <w:endnote w:type="continuationSeparator" w:id="0">
    <w:p w:rsidR="002C4BF7" w:rsidRDefault="002C4BF7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3DA" w:rsidRDefault="0060529C">
    <w:pPr>
      <w:pStyle w:val="a5"/>
      <w:jc w:val="right"/>
    </w:pPr>
    <w:fldSimple w:instr=" PAGE ">
      <w:r w:rsidR="00800A26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BF7" w:rsidRDefault="002C4BF7" w:rsidP="00196BE0">
      <w:pPr>
        <w:spacing w:after="0"/>
      </w:pPr>
      <w:r>
        <w:separator/>
      </w:r>
    </w:p>
  </w:footnote>
  <w:footnote w:type="continuationSeparator" w:id="0">
    <w:p w:rsidR="002C4BF7" w:rsidRDefault="002C4BF7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3DA" w:rsidRDefault="001033D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D4851"/>
    <w:multiLevelType w:val="multilevel"/>
    <w:tmpl w:val="008EB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CE55BE"/>
    <w:multiLevelType w:val="hybridMultilevel"/>
    <w:tmpl w:val="ACE20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B7BC2"/>
    <w:multiLevelType w:val="multilevel"/>
    <w:tmpl w:val="20581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4A321A"/>
    <w:multiLevelType w:val="multilevel"/>
    <w:tmpl w:val="958EE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D1C3714"/>
    <w:multiLevelType w:val="multilevel"/>
    <w:tmpl w:val="6A06F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C009B7"/>
    <w:multiLevelType w:val="multilevel"/>
    <w:tmpl w:val="DD9E7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C02655D"/>
    <w:multiLevelType w:val="multilevel"/>
    <w:tmpl w:val="C54A6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6B5CF6"/>
    <w:multiLevelType w:val="multilevel"/>
    <w:tmpl w:val="396A1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52EB5"/>
    <w:multiLevelType w:val="multilevel"/>
    <w:tmpl w:val="3B689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4C6796"/>
    <w:multiLevelType w:val="multilevel"/>
    <w:tmpl w:val="7B166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5"/>
  </w:num>
  <w:num w:numId="3">
    <w:abstractNumId w:val="19"/>
  </w:num>
  <w:num w:numId="4">
    <w:abstractNumId w:val="3"/>
  </w:num>
  <w:num w:numId="5">
    <w:abstractNumId w:val="12"/>
  </w:num>
  <w:num w:numId="6">
    <w:abstractNumId w:val="20"/>
  </w:num>
  <w:num w:numId="7">
    <w:abstractNumId w:val="8"/>
  </w:num>
  <w:num w:numId="8">
    <w:abstractNumId w:val="18"/>
  </w:num>
  <w:num w:numId="9">
    <w:abstractNumId w:val="15"/>
  </w:num>
  <w:num w:numId="10">
    <w:abstractNumId w:val="13"/>
  </w:num>
  <w:num w:numId="11">
    <w:abstractNumId w:val="0"/>
  </w:num>
  <w:num w:numId="12">
    <w:abstractNumId w:val="21"/>
  </w:num>
  <w:num w:numId="13">
    <w:abstractNumId w:val="2"/>
  </w:num>
  <w:num w:numId="14">
    <w:abstractNumId w:val="6"/>
  </w:num>
  <w:num w:numId="15">
    <w:abstractNumId w:val="1"/>
  </w:num>
  <w:num w:numId="16">
    <w:abstractNumId w:val="11"/>
  </w:num>
  <w:num w:numId="17">
    <w:abstractNumId w:val="14"/>
  </w:num>
  <w:num w:numId="18">
    <w:abstractNumId w:val="4"/>
  </w:num>
  <w:num w:numId="19">
    <w:abstractNumId w:val="9"/>
  </w:num>
  <w:num w:numId="20">
    <w:abstractNumId w:val="7"/>
  </w:num>
  <w:num w:numId="21">
    <w:abstractNumId w:val="16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2142E"/>
    <w:rsid w:val="0003623C"/>
    <w:rsid w:val="000D1326"/>
    <w:rsid w:val="000D7FDE"/>
    <w:rsid w:val="001033DA"/>
    <w:rsid w:val="00106C51"/>
    <w:rsid w:val="0010737E"/>
    <w:rsid w:val="001406B1"/>
    <w:rsid w:val="00140F90"/>
    <w:rsid w:val="00162485"/>
    <w:rsid w:val="001629EA"/>
    <w:rsid w:val="0018050F"/>
    <w:rsid w:val="0018705E"/>
    <w:rsid w:val="00192882"/>
    <w:rsid w:val="00193AAE"/>
    <w:rsid w:val="00196BE0"/>
    <w:rsid w:val="001A0037"/>
    <w:rsid w:val="001D6AD2"/>
    <w:rsid w:val="00203683"/>
    <w:rsid w:val="00220C61"/>
    <w:rsid w:val="00237977"/>
    <w:rsid w:val="00273119"/>
    <w:rsid w:val="00277074"/>
    <w:rsid w:val="00297507"/>
    <w:rsid w:val="00297939"/>
    <w:rsid w:val="002A29B9"/>
    <w:rsid w:val="002C4BF7"/>
    <w:rsid w:val="002F066F"/>
    <w:rsid w:val="002F47DB"/>
    <w:rsid w:val="00300A23"/>
    <w:rsid w:val="00301896"/>
    <w:rsid w:val="00310F12"/>
    <w:rsid w:val="0032513D"/>
    <w:rsid w:val="00333482"/>
    <w:rsid w:val="003340EB"/>
    <w:rsid w:val="003466D5"/>
    <w:rsid w:val="003864DD"/>
    <w:rsid w:val="003A5A2D"/>
    <w:rsid w:val="003A7F87"/>
    <w:rsid w:val="003C4645"/>
    <w:rsid w:val="0040193C"/>
    <w:rsid w:val="00402D46"/>
    <w:rsid w:val="00417E45"/>
    <w:rsid w:val="00421998"/>
    <w:rsid w:val="00423816"/>
    <w:rsid w:val="004254E4"/>
    <w:rsid w:val="00431782"/>
    <w:rsid w:val="004342DC"/>
    <w:rsid w:val="00437062"/>
    <w:rsid w:val="00441ACF"/>
    <w:rsid w:val="00457510"/>
    <w:rsid w:val="004671FA"/>
    <w:rsid w:val="004923BC"/>
    <w:rsid w:val="00495750"/>
    <w:rsid w:val="004C6287"/>
    <w:rsid w:val="004D12FE"/>
    <w:rsid w:val="004D67A8"/>
    <w:rsid w:val="004F2BAD"/>
    <w:rsid w:val="00511DC2"/>
    <w:rsid w:val="005156CD"/>
    <w:rsid w:val="0052064A"/>
    <w:rsid w:val="005249B8"/>
    <w:rsid w:val="005406DC"/>
    <w:rsid w:val="00540CBB"/>
    <w:rsid w:val="005504C2"/>
    <w:rsid w:val="0055683C"/>
    <w:rsid w:val="00573C81"/>
    <w:rsid w:val="005747C6"/>
    <w:rsid w:val="00574D54"/>
    <w:rsid w:val="00580E57"/>
    <w:rsid w:val="00584761"/>
    <w:rsid w:val="005A14F5"/>
    <w:rsid w:val="005B7AF9"/>
    <w:rsid w:val="005C708E"/>
    <w:rsid w:val="005D3991"/>
    <w:rsid w:val="005E5994"/>
    <w:rsid w:val="0060529C"/>
    <w:rsid w:val="0060535B"/>
    <w:rsid w:val="00643CF4"/>
    <w:rsid w:val="00645F57"/>
    <w:rsid w:val="00667F81"/>
    <w:rsid w:val="00675A07"/>
    <w:rsid w:val="0069491E"/>
    <w:rsid w:val="006A23F2"/>
    <w:rsid w:val="006A750E"/>
    <w:rsid w:val="006B5DC2"/>
    <w:rsid w:val="006C525F"/>
    <w:rsid w:val="006F271E"/>
    <w:rsid w:val="00714EF9"/>
    <w:rsid w:val="00722A25"/>
    <w:rsid w:val="00724222"/>
    <w:rsid w:val="00724898"/>
    <w:rsid w:val="0073724A"/>
    <w:rsid w:val="00737772"/>
    <w:rsid w:val="00752C99"/>
    <w:rsid w:val="0078171F"/>
    <w:rsid w:val="007868AB"/>
    <w:rsid w:val="007877EB"/>
    <w:rsid w:val="00790ABE"/>
    <w:rsid w:val="007C5520"/>
    <w:rsid w:val="007D3ED8"/>
    <w:rsid w:val="007F003A"/>
    <w:rsid w:val="00800A26"/>
    <w:rsid w:val="00805177"/>
    <w:rsid w:val="0082469F"/>
    <w:rsid w:val="00843D16"/>
    <w:rsid w:val="00844E7F"/>
    <w:rsid w:val="008551E8"/>
    <w:rsid w:val="0085531F"/>
    <w:rsid w:val="00866BA8"/>
    <w:rsid w:val="008735BA"/>
    <w:rsid w:val="008879F0"/>
    <w:rsid w:val="008A6B21"/>
    <w:rsid w:val="008B4649"/>
    <w:rsid w:val="008C29E1"/>
    <w:rsid w:val="008C3E39"/>
    <w:rsid w:val="008C6663"/>
    <w:rsid w:val="008D5667"/>
    <w:rsid w:val="00925299"/>
    <w:rsid w:val="009523E5"/>
    <w:rsid w:val="00957C19"/>
    <w:rsid w:val="00976985"/>
    <w:rsid w:val="009922E8"/>
    <w:rsid w:val="009A172B"/>
    <w:rsid w:val="009B32C8"/>
    <w:rsid w:val="009B5109"/>
    <w:rsid w:val="009D21BB"/>
    <w:rsid w:val="009E2C1F"/>
    <w:rsid w:val="00A00FA9"/>
    <w:rsid w:val="00A01E72"/>
    <w:rsid w:val="00A0619D"/>
    <w:rsid w:val="00A2777C"/>
    <w:rsid w:val="00A309F5"/>
    <w:rsid w:val="00A41FE4"/>
    <w:rsid w:val="00A509C2"/>
    <w:rsid w:val="00A54C03"/>
    <w:rsid w:val="00A57296"/>
    <w:rsid w:val="00A90975"/>
    <w:rsid w:val="00AB5FAE"/>
    <w:rsid w:val="00AD1954"/>
    <w:rsid w:val="00AF49F8"/>
    <w:rsid w:val="00B002F3"/>
    <w:rsid w:val="00B42793"/>
    <w:rsid w:val="00B73828"/>
    <w:rsid w:val="00B73BC8"/>
    <w:rsid w:val="00B74368"/>
    <w:rsid w:val="00B8026D"/>
    <w:rsid w:val="00B924A6"/>
    <w:rsid w:val="00B939C4"/>
    <w:rsid w:val="00BD3D9A"/>
    <w:rsid w:val="00BE2A30"/>
    <w:rsid w:val="00BE5639"/>
    <w:rsid w:val="00BF0F0E"/>
    <w:rsid w:val="00C039D9"/>
    <w:rsid w:val="00C42E3C"/>
    <w:rsid w:val="00C66BB2"/>
    <w:rsid w:val="00C81F89"/>
    <w:rsid w:val="00C866C9"/>
    <w:rsid w:val="00CC728D"/>
    <w:rsid w:val="00CD183B"/>
    <w:rsid w:val="00CD1EEE"/>
    <w:rsid w:val="00D101A9"/>
    <w:rsid w:val="00D14C2F"/>
    <w:rsid w:val="00D17B90"/>
    <w:rsid w:val="00D262AC"/>
    <w:rsid w:val="00D54632"/>
    <w:rsid w:val="00D65CF6"/>
    <w:rsid w:val="00D66A94"/>
    <w:rsid w:val="00D74B70"/>
    <w:rsid w:val="00D9175E"/>
    <w:rsid w:val="00DA0484"/>
    <w:rsid w:val="00DA49B0"/>
    <w:rsid w:val="00DB430E"/>
    <w:rsid w:val="00DC17B8"/>
    <w:rsid w:val="00DC33CF"/>
    <w:rsid w:val="00DF2BDA"/>
    <w:rsid w:val="00DF540C"/>
    <w:rsid w:val="00E00AD8"/>
    <w:rsid w:val="00E14289"/>
    <w:rsid w:val="00E15702"/>
    <w:rsid w:val="00E17ADD"/>
    <w:rsid w:val="00E27CC5"/>
    <w:rsid w:val="00E30B43"/>
    <w:rsid w:val="00E77CD2"/>
    <w:rsid w:val="00E91468"/>
    <w:rsid w:val="00E96045"/>
    <w:rsid w:val="00ED7AC2"/>
    <w:rsid w:val="00EE137A"/>
    <w:rsid w:val="00EF0D2D"/>
    <w:rsid w:val="00F2008E"/>
    <w:rsid w:val="00F32AB3"/>
    <w:rsid w:val="00F3767C"/>
    <w:rsid w:val="00F377FA"/>
    <w:rsid w:val="00F436F4"/>
    <w:rsid w:val="00F62AC4"/>
    <w:rsid w:val="00F64135"/>
    <w:rsid w:val="00F73E1B"/>
    <w:rsid w:val="00F774B7"/>
    <w:rsid w:val="00F97F43"/>
    <w:rsid w:val="00FA4258"/>
    <w:rsid w:val="00FB6AAC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7868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406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406DC"/>
    <w:rPr>
      <w:rFonts w:eastAsia="Times New Roman"/>
      <w:b/>
      <w:bCs/>
      <w:sz w:val="36"/>
      <w:szCs w:val="36"/>
      <w:bdr w:val="none" w:sz="0" w:space="0" w:color="auto"/>
    </w:rPr>
  </w:style>
  <w:style w:type="paragraph" w:styleId="ad">
    <w:name w:val="Normal (Web)"/>
    <w:basedOn w:val="a"/>
    <w:uiPriority w:val="99"/>
    <w:unhideWhenUsed/>
    <w:rsid w:val="005406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5406DC"/>
    <w:rPr>
      <w:i/>
      <w:iCs/>
    </w:rPr>
  </w:style>
  <w:style w:type="character" w:customStyle="1" w:styleId="name">
    <w:name w:val="name"/>
    <w:basedOn w:val="a0"/>
    <w:rsid w:val="00B924A6"/>
  </w:style>
  <w:style w:type="character" w:customStyle="1" w:styleId="val">
    <w:name w:val="val"/>
    <w:basedOn w:val="a0"/>
    <w:rsid w:val="00B924A6"/>
  </w:style>
  <w:style w:type="character" w:customStyle="1" w:styleId="10">
    <w:name w:val="Заголовок 1 Знак"/>
    <w:basedOn w:val="a0"/>
    <w:link w:val="1"/>
    <w:uiPriority w:val="9"/>
    <w:rsid w:val="007868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  <w:style w:type="character" w:customStyle="1" w:styleId="itemparamname">
    <w:name w:val="item_param_name"/>
    <w:basedOn w:val="a0"/>
    <w:rsid w:val="007868AB"/>
  </w:style>
  <w:style w:type="character" w:customStyle="1" w:styleId="itemparamvalue">
    <w:name w:val="item_param_value"/>
    <w:basedOn w:val="a0"/>
    <w:rsid w:val="007868AB"/>
  </w:style>
  <w:style w:type="character" w:customStyle="1" w:styleId="label1">
    <w:name w:val="label1"/>
    <w:basedOn w:val="a0"/>
    <w:rsid w:val="00E14289"/>
    <w:rPr>
      <w:b w:val="0"/>
      <w:bCs w:val="0"/>
      <w:vanish w:val="0"/>
      <w:webHidden w:val="0"/>
      <w:color w:val="FFFFFF"/>
      <w:sz w:val="18"/>
      <w:szCs w:val="18"/>
      <w:vertAlign w:val="baseline"/>
      <w:specVanish w:val="0"/>
    </w:rPr>
  </w:style>
  <w:style w:type="character" w:customStyle="1" w:styleId="btn-icon-round">
    <w:name w:val="btn-icon-round"/>
    <w:basedOn w:val="a0"/>
    <w:rsid w:val="00A41FE4"/>
  </w:style>
  <w:style w:type="character" w:customStyle="1" w:styleId="text-h2">
    <w:name w:val="text-h2"/>
    <w:basedOn w:val="a0"/>
    <w:rsid w:val="00F377FA"/>
  </w:style>
  <w:style w:type="character" w:customStyle="1" w:styleId="specs-tableattribute-name">
    <w:name w:val="specs-table__attribute-name"/>
    <w:basedOn w:val="a0"/>
    <w:rsid w:val="00297507"/>
  </w:style>
  <w:style w:type="table" w:styleId="af">
    <w:name w:val="Table Grid"/>
    <w:basedOn w:val="a1"/>
    <w:uiPriority w:val="59"/>
    <w:rsid w:val="003466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55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2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7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1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2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9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3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8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55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9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4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0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4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26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2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85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4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1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208074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80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07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99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464184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08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86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7060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2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6460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3481381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172263039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24545112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871604795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826017431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80207447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205411431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291447956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</w:divsChild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3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314892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1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950</Words>
  <Characters>5419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6357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PCS\y.kabadeeva (WST-LEN-027)</cp:lastModifiedBy>
  <cp:revision>2</cp:revision>
  <cp:lastPrinted>2018-12-17T08:13:00Z</cp:lastPrinted>
  <dcterms:created xsi:type="dcterms:W3CDTF">2019-04-04T12:55:00Z</dcterms:created>
  <dcterms:modified xsi:type="dcterms:W3CDTF">2019-04-04T12:55:00Z</dcterms:modified>
</cp:coreProperties>
</file>